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A7" w:rsidRPr="00515E92" w:rsidRDefault="00D30EA7" w:rsidP="00D30EA7">
      <w:pPr>
        <w:spacing w:after="0" w:line="240" w:lineRule="auto"/>
        <w:jc w:val="center"/>
        <w:rPr>
          <w:rFonts w:ascii="Times New Roman" w:eastAsia="Times New Roman" w:hAnsi="Times New Roman" w:cs="Times New Roman"/>
          <w:b/>
          <w:sz w:val="24"/>
          <w:szCs w:val="24"/>
        </w:rPr>
      </w:pPr>
      <w:r w:rsidRPr="00515E92">
        <w:rPr>
          <w:rFonts w:ascii="Arial" w:eastAsia="Times New Roman" w:hAnsi="Arial" w:cs="Arial"/>
          <w:b/>
          <w:color w:val="000000"/>
        </w:rPr>
        <w:t>City Administrator Report</w:t>
      </w:r>
    </w:p>
    <w:p w:rsidR="00D30EA7" w:rsidRPr="00515E92" w:rsidRDefault="00D30EA7" w:rsidP="00D30EA7">
      <w:pPr>
        <w:spacing w:after="0" w:line="240" w:lineRule="auto"/>
        <w:rPr>
          <w:rFonts w:ascii="Times New Roman" w:eastAsia="Times New Roman" w:hAnsi="Times New Roman" w:cs="Times New Roman"/>
          <w:b/>
          <w:sz w:val="24"/>
          <w:szCs w:val="24"/>
        </w:rPr>
      </w:pPr>
    </w:p>
    <w:p w:rsidR="00B15025" w:rsidRPr="00515E92" w:rsidRDefault="00FD24C4" w:rsidP="00B15025">
      <w:pPr>
        <w:spacing w:after="0" w:line="240" w:lineRule="auto"/>
        <w:rPr>
          <w:rFonts w:ascii="Arial" w:eastAsia="Times New Roman" w:hAnsi="Arial" w:cs="Arial"/>
          <w:b/>
          <w:color w:val="000000"/>
        </w:rPr>
      </w:pPr>
      <w:r>
        <w:rPr>
          <w:rFonts w:ascii="Arial" w:eastAsia="Times New Roman" w:hAnsi="Arial" w:cs="Arial"/>
          <w:b/>
          <w:color w:val="000000"/>
        </w:rPr>
        <w:t>April 1</w:t>
      </w:r>
      <w:r w:rsidR="00D14BE5">
        <w:rPr>
          <w:rFonts w:ascii="Arial" w:eastAsia="Times New Roman" w:hAnsi="Arial" w:cs="Arial"/>
          <w:b/>
          <w:color w:val="000000"/>
        </w:rPr>
        <w:t>4</w:t>
      </w:r>
      <w:r w:rsidR="00F03224" w:rsidRPr="00515E92">
        <w:rPr>
          <w:rFonts w:ascii="Arial" w:eastAsia="Times New Roman" w:hAnsi="Arial" w:cs="Arial"/>
          <w:b/>
          <w:color w:val="000000"/>
        </w:rPr>
        <w:t>, 2020</w:t>
      </w:r>
    </w:p>
    <w:p w:rsidR="00B15025" w:rsidRPr="00515E92" w:rsidRDefault="00B15025" w:rsidP="00B15025">
      <w:pPr>
        <w:spacing w:after="0" w:line="240" w:lineRule="auto"/>
        <w:rPr>
          <w:rFonts w:ascii="Arial" w:eastAsia="Times New Roman" w:hAnsi="Arial" w:cs="Arial"/>
          <w:b/>
          <w:color w:val="000000"/>
        </w:rPr>
      </w:pPr>
    </w:p>
    <w:p w:rsidR="00B15025" w:rsidRPr="00515E92" w:rsidRDefault="00B15025" w:rsidP="00B15025">
      <w:pPr>
        <w:spacing w:after="0" w:line="240" w:lineRule="auto"/>
        <w:rPr>
          <w:rFonts w:ascii="Arial" w:eastAsia="Times New Roman" w:hAnsi="Arial" w:cs="Arial"/>
          <w:b/>
          <w:color w:val="000000"/>
        </w:rPr>
      </w:pPr>
      <w:r w:rsidRPr="00515E92">
        <w:rPr>
          <w:rFonts w:ascii="Arial" w:eastAsia="Times New Roman" w:hAnsi="Arial" w:cs="Arial"/>
          <w:b/>
          <w:color w:val="000000"/>
        </w:rPr>
        <w:t xml:space="preserve">Dear Mayor </w:t>
      </w:r>
      <w:r w:rsidR="00515E92">
        <w:rPr>
          <w:rFonts w:ascii="Arial" w:eastAsia="Times New Roman" w:hAnsi="Arial" w:cs="Arial"/>
          <w:b/>
          <w:color w:val="000000"/>
        </w:rPr>
        <w:t>and Members of the City Council:</w:t>
      </w:r>
      <w:r w:rsidRPr="00515E92">
        <w:rPr>
          <w:rFonts w:ascii="Arial" w:eastAsia="Times New Roman" w:hAnsi="Arial" w:cs="Arial"/>
          <w:b/>
          <w:color w:val="000000"/>
        </w:rPr>
        <w:t xml:space="preserve"> </w:t>
      </w:r>
    </w:p>
    <w:p w:rsidR="00B15025" w:rsidRPr="00B15025" w:rsidRDefault="00B15025" w:rsidP="00B15025">
      <w:pPr>
        <w:spacing w:after="0" w:line="240" w:lineRule="auto"/>
        <w:rPr>
          <w:rFonts w:ascii="Arial" w:eastAsia="Times New Roman" w:hAnsi="Arial" w:cs="Arial"/>
          <w:color w:val="000000"/>
        </w:rPr>
      </w:pPr>
    </w:p>
    <w:p w:rsidR="00493D42" w:rsidRDefault="006A5D7F" w:rsidP="002958DE">
      <w:pPr>
        <w:spacing w:after="0" w:line="240" w:lineRule="auto"/>
        <w:rPr>
          <w:rFonts w:ascii="Arial" w:eastAsia="Times New Roman" w:hAnsi="Arial" w:cs="Arial"/>
          <w:color w:val="000000"/>
        </w:rPr>
      </w:pPr>
      <w:r>
        <w:rPr>
          <w:rFonts w:ascii="Arial" w:eastAsia="Times New Roman" w:hAnsi="Arial" w:cs="Arial"/>
          <w:color w:val="000000"/>
        </w:rPr>
        <w:t xml:space="preserve">The </w:t>
      </w:r>
      <w:r w:rsidR="00493D42">
        <w:rPr>
          <w:rFonts w:ascii="Arial" w:eastAsia="Times New Roman" w:hAnsi="Arial" w:cs="Arial"/>
          <w:color w:val="000000"/>
        </w:rPr>
        <w:t xml:space="preserve">“Invitation to Bid” on </w:t>
      </w:r>
      <w:r w:rsidR="00883220">
        <w:rPr>
          <w:rFonts w:ascii="Arial" w:eastAsia="Times New Roman" w:hAnsi="Arial" w:cs="Arial"/>
          <w:color w:val="000000"/>
        </w:rPr>
        <w:t>two projects: 5</w:t>
      </w:r>
      <w:r w:rsidR="00883220" w:rsidRPr="00883220">
        <w:rPr>
          <w:rFonts w:ascii="Arial" w:eastAsia="Times New Roman" w:hAnsi="Arial" w:cs="Arial"/>
          <w:color w:val="000000"/>
          <w:vertAlign w:val="superscript"/>
        </w:rPr>
        <w:t>th</w:t>
      </w:r>
      <w:r w:rsidR="00883220">
        <w:rPr>
          <w:rFonts w:ascii="Arial" w:eastAsia="Times New Roman" w:hAnsi="Arial" w:cs="Arial"/>
          <w:color w:val="000000"/>
        </w:rPr>
        <w:t xml:space="preserve"> and Walnut Intersection, Walnut from 16</w:t>
      </w:r>
      <w:r w:rsidR="00F03224">
        <w:rPr>
          <w:rFonts w:ascii="Arial" w:eastAsia="Times New Roman" w:hAnsi="Arial" w:cs="Arial"/>
          <w:color w:val="000000"/>
        </w:rPr>
        <w:t xml:space="preserve"> </w:t>
      </w:r>
      <w:r w:rsidR="00883220">
        <w:rPr>
          <w:rFonts w:ascii="Arial" w:eastAsia="Times New Roman" w:hAnsi="Arial" w:cs="Arial"/>
          <w:color w:val="000000"/>
        </w:rPr>
        <w:t>HWY to 12</w:t>
      </w:r>
      <w:r w:rsidR="00883220" w:rsidRPr="00883220">
        <w:rPr>
          <w:rFonts w:ascii="Arial" w:eastAsia="Times New Roman" w:hAnsi="Arial" w:cs="Arial"/>
          <w:color w:val="000000"/>
          <w:vertAlign w:val="superscript"/>
        </w:rPr>
        <w:t>th</w:t>
      </w:r>
      <w:r w:rsidR="00D14BE5">
        <w:rPr>
          <w:rFonts w:ascii="Arial" w:eastAsia="Times New Roman" w:hAnsi="Arial" w:cs="Arial"/>
          <w:color w:val="000000"/>
        </w:rPr>
        <w:t xml:space="preserve"> Street will end the 15</w:t>
      </w:r>
      <w:r w:rsidR="00D14BE5" w:rsidRPr="00D14BE5">
        <w:rPr>
          <w:rFonts w:ascii="Arial" w:eastAsia="Times New Roman" w:hAnsi="Arial" w:cs="Arial"/>
          <w:color w:val="000000"/>
          <w:vertAlign w:val="superscript"/>
        </w:rPr>
        <w:t>th</w:t>
      </w:r>
      <w:r w:rsidR="00D14BE5">
        <w:rPr>
          <w:rFonts w:ascii="Arial" w:eastAsia="Times New Roman" w:hAnsi="Arial" w:cs="Arial"/>
          <w:color w:val="000000"/>
        </w:rPr>
        <w:t xml:space="preserve"> at 5:00pm</w:t>
      </w:r>
      <w:r w:rsidR="009A1553">
        <w:rPr>
          <w:rFonts w:ascii="Arial" w:eastAsia="Times New Roman" w:hAnsi="Arial" w:cs="Arial"/>
          <w:color w:val="000000"/>
        </w:rPr>
        <w:t>. Given the uncertainty surrounding COVID-19, this bid opening will be conducted by staff</w:t>
      </w:r>
      <w:r w:rsidR="00883220">
        <w:rPr>
          <w:rFonts w:ascii="Arial" w:eastAsia="Times New Roman" w:hAnsi="Arial" w:cs="Arial"/>
          <w:color w:val="000000"/>
        </w:rPr>
        <w:t>.</w:t>
      </w:r>
      <w:r w:rsidR="00D14BE5">
        <w:rPr>
          <w:rFonts w:ascii="Arial" w:eastAsia="Times New Roman" w:hAnsi="Arial" w:cs="Arial"/>
          <w:color w:val="000000"/>
        </w:rPr>
        <w:t xml:space="preserve"> We will have this ready to review by the Council for the meeting.</w:t>
      </w:r>
      <w:r w:rsidR="00883220">
        <w:rPr>
          <w:rFonts w:ascii="Arial" w:eastAsia="Times New Roman" w:hAnsi="Arial" w:cs="Arial"/>
          <w:color w:val="000000"/>
        </w:rPr>
        <w:t xml:space="preserve"> </w:t>
      </w:r>
    </w:p>
    <w:p w:rsidR="00883220" w:rsidRDefault="00883220" w:rsidP="002958DE">
      <w:pPr>
        <w:spacing w:after="0" w:line="240" w:lineRule="auto"/>
        <w:rPr>
          <w:rFonts w:ascii="Arial" w:eastAsia="Times New Roman" w:hAnsi="Arial" w:cs="Arial"/>
          <w:color w:val="000000"/>
        </w:rPr>
      </w:pPr>
    </w:p>
    <w:p w:rsidR="00C83192" w:rsidRDefault="00D14BE5" w:rsidP="002958DE">
      <w:pPr>
        <w:spacing w:after="0" w:line="240" w:lineRule="auto"/>
        <w:rPr>
          <w:rFonts w:ascii="Arial" w:eastAsia="Times New Roman" w:hAnsi="Arial" w:cs="Arial"/>
          <w:color w:val="000000"/>
        </w:rPr>
      </w:pPr>
      <w:proofErr w:type="gramStart"/>
      <w:r>
        <w:rPr>
          <w:rFonts w:ascii="Arial" w:eastAsia="Times New Roman" w:hAnsi="Arial" w:cs="Arial"/>
          <w:color w:val="000000"/>
        </w:rPr>
        <w:t>Still no new information regarding a timeline to open the swimming pool.</w:t>
      </w:r>
      <w:proofErr w:type="gramEnd"/>
      <w:r>
        <w:rPr>
          <w:rFonts w:ascii="Arial" w:eastAsia="Times New Roman" w:hAnsi="Arial" w:cs="Arial"/>
          <w:color w:val="000000"/>
        </w:rPr>
        <w:t xml:space="preserve">  </w:t>
      </w:r>
      <w:r w:rsidR="00C83192">
        <w:rPr>
          <w:rFonts w:ascii="Arial" w:eastAsia="Times New Roman" w:hAnsi="Arial" w:cs="Arial"/>
          <w:color w:val="000000"/>
        </w:rPr>
        <w:t xml:space="preserve">At the time of submitting this </w:t>
      </w:r>
      <w:r w:rsidR="006A5D7F">
        <w:rPr>
          <w:rFonts w:ascii="Arial" w:eastAsia="Times New Roman" w:hAnsi="Arial" w:cs="Arial"/>
          <w:color w:val="000000"/>
        </w:rPr>
        <w:t>re</w:t>
      </w:r>
      <w:r w:rsidR="0041584F">
        <w:rPr>
          <w:rFonts w:ascii="Arial" w:eastAsia="Times New Roman" w:hAnsi="Arial" w:cs="Arial"/>
          <w:color w:val="000000"/>
        </w:rPr>
        <w:t>port, we have received thirty-nine</w:t>
      </w:r>
      <w:r w:rsidR="00C83192">
        <w:rPr>
          <w:rFonts w:ascii="Arial" w:eastAsia="Times New Roman" w:hAnsi="Arial" w:cs="Arial"/>
          <w:color w:val="000000"/>
        </w:rPr>
        <w:t xml:space="preserve"> applications for the swimming pool seasonal openings. </w:t>
      </w:r>
      <w:r>
        <w:rPr>
          <w:rFonts w:ascii="Arial" w:eastAsia="Times New Roman" w:hAnsi="Arial" w:cs="Arial"/>
          <w:color w:val="000000"/>
        </w:rPr>
        <w:t xml:space="preserve">We are ahead of schedule comparatively to a lot of communities in the state. We have our pool leadership selected, applications to pick from, and a plan to start training, etc. Should we get direction from the State and/or League of Municipalities, we will be ready to jump into the season. I will update the Council as I learn more.  </w:t>
      </w:r>
    </w:p>
    <w:p w:rsidR="00B31F67" w:rsidRDefault="00B31F67" w:rsidP="00D46580">
      <w:pPr>
        <w:spacing w:after="0" w:line="240" w:lineRule="auto"/>
        <w:rPr>
          <w:rFonts w:ascii="Arial" w:eastAsia="Times New Roman" w:hAnsi="Arial" w:cs="Arial"/>
          <w:color w:val="000000"/>
        </w:rPr>
      </w:pPr>
    </w:p>
    <w:p w:rsidR="0041584F" w:rsidRDefault="009A1553" w:rsidP="00D46580">
      <w:pPr>
        <w:spacing w:after="0" w:line="240" w:lineRule="auto"/>
        <w:rPr>
          <w:rFonts w:ascii="Arial" w:eastAsia="Times New Roman" w:hAnsi="Arial" w:cs="Arial"/>
          <w:color w:val="000000"/>
        </w:rPr>
      </w:pPr>
      <w:r>
        <w:rPr>
          <w:rFonts w:ascii="Arial" w:eastAsia="Times New Roman" w:hAnsi="Arial" w:cs="Arial"/>
          <w:color w:val="000000"/>
        </w:rPr>
        <w:t>Municipal Co</w:t>
      </w:r>
      <w:r w:rsidR="00D14BE5">
        <w:rPr>
          <w:rFonts w:ascii="Arial" w:eastAsia="Times New Roman" w:hAnsi="Arial" w:cs="Arial"/>
          <w:color w:val="000000"/>
        </w:rPr>
        <w:t>urt has been postponed until May</w:t>
      </w:r>
      <w:r>
        <w:rPr>
          <w:rFonts w:ascii="Arial" w:eastAsia="Times New Roman" w:hAnsi="Arial" w:cs="Arial"/>
          <w:color w:val="000000"/>
        </w:rPr>
        <w:t xml:space="preserve">. Understandably, this has put a lot of cases on hold.  </w:t>
      </w:r>
    </w:p>
    <w:p w:rsidR="00A75AEF" w:rsidRDefault="00A75AEF" w:rsidP="00091E9E">
      <w:pPr>
        <w:spacing w:after="0" w:line="240" w:lineRule="auto"/>
        <w:rPr>
          <w:rFonts w:ascii="Arial" w:eastAsia="Times New Roman" w:hAnsi="Arial" w:cs="Arial"/>
          <w:color w:val="000000"/>
        </w:rPr>
      </w:pPr>
    </w:p>
    <w:p w:rsidR="00F629C0" w:rsidRDefault="00F629C0" w:rsidP="00091E9E">
      <w:pPr>
        <w:spacing w:after="0" w:line="240" w:lineRule="auto"/>
        <w:rPr>
          <w:rFonts w:ascii="Arial" w:eastAsia="Times New Roman" w:hAnsi="Arial" w:cs="Arial"/>
          <w:color w:val="000000"/>
        </w:rPr>
      </w:pPr>
      <w:proofErr w:type="spellStart"/>
      <w:r>
        <w:rPr>
          <w:rFonts w:ascii="Arial" w:eastAsia="Times New Roman" w:hAnsi="Arial" w:cs="Arial"/>
          <w:color w:val="000000"/>
        </w:rPr>
        <w:t>Agler</w:t>
      </w:r>
      <w:proofErr w:type="spellEnd"/>
      <w:r>
        <w:rPr>
          <w:rFonts w:ascii="Arial" w:eastAsia="Times New Roman" w:hAnsi="Arial" w:cs="Arial"/>
          <w:color w:val="000000"/>
        </w:rPr>
        <w:t xml:space="preserve"> &amp; </w:t>
      </w:r>
      <w:proofErr w:type="spellStart"/>
      <w:r>
        <w:rPr>
          <w:rFonts w:ascii="Arial" w:eastAsia="Times New Roman" w:hAnsi="Arial" w:cs="Arial"/>
          <w:color w:val="000000"/>
        </w:rPr>
        <w:t>Gaeddert</w:t>
      </w:r>
      <w:proofErr w:type="spellEnd"/>
      <w:r>
        <w:rPr>
          <w:rFonts w:ascii="Arial" w:eastAsia="Times New Roman" w:hAnsi="Arial" w:cs="Arial"/>
          <w:color w:val="000000"/>
        </w:rPr>
        <w:t xml:space="preserve"> </w:t>
      </w:r>
      <w:r w:rsidR="0041584F">
        <w:rPr>
          <w:rFonts w:ascii="Arial" w:eastAsia="Times New Roman" w:hAnsi="Arial" w:cs="Arial"/>
          <w:color w:val="000000"/>
        </w:rPr>
        <w:t>has completed the on-site portion of the</w:t>
      </w:r>
      <w:r w:rsidR="00A75AEF">
        <w:rPr>
          <w:rFonts w:ascii="Arial" w:eastAsia="Times New Roman" w:hAnsi="Arial" w:cs="Arial"/>
          <w:color w:val="000000"/>
        </w:rPr>
        <w:t xml:space="preserve"> annual audit for FY2019 during the last week of February. </w:t>
      </w:r>
      <w:r w:rsidR="001B2BEC">
        <w:rPr>
          <w:rFonts w:ascii="Arial" w:eastAsia="Times New Roman" w:hAnsi="Arial" w:cs="Arial"/>
          <w:color w:val="000000"/>
        </w:rPr>
        <w:t xml:space="preserve">Staff has reviewed the </w:t>
      </w:r>
      <w:r w:rsidR="009A1553">
        <w:rPr>
          <w:rFonts w:ascii="Arial" w:eastAsia="Times New Roman" w:hAnsi="Arial" w:cs="Arial"/>
          <w:color w:val="000000"/>
        </w:rPr>
        <w:t>Audit</w:t>
      </w:r>
      <w:r w:rsidR="001B2BEC">
        <w:rPr>
          <w:rFonts w:ascii="Arial" w:eastAsia="Times New Roman" w:hAnsi="Arial" w:cs="Arial"/>
          <w:color w:val="000000"/>
        </w:rPr>
        <w:t xml:space="preserve"> draft</w:t>
      </w:r>
      <w:r w:rsidR="009A1553">
        <w:rPr>
          <w:rFonts w:ascii="Arial" w:eastAsia="Times New Roman" w:hAnsi="Arial" w:cs="Arial"/>
          <w:color w:val="000000"/>
        </w:rPr>
        <w:t xml:space="preserve">, and approved it. </w:t>
      </w:r>
      <w:r w:rsidR="003A51EA">
        <w:rPr>
          <w:rFonts w:ascii="Arial" w:eastAsia="Times New Roman" w:hAnsi="Arial" w:cs="Arial"/>
          <w:color w:val="000000"/>
        </w:rPr>
        <w:t>T</w:t>
      </w:r>
      <w:r w:rsidR="0041584F">
        <w:rPr>
          <w:rFonts w:ascii="Arial" w:eastAsia="Times New Roman" w:hAnsi="Arial" w:cs="Arial"/>
          <w:color w:val="000000"/>
        </w:rPr>
        <w:t>his will conclude w</w:t>
      </w:r>
      <w:r w:rsidR="00A75AEF">
        <w:rPr>
          <w:rFonts w:ascii="Arial" w:eastAsia="Times New Roman" w:hAnsi="Arial" w:cs="Arial"/>
          <w:color w:val="000000"/>
        </w:rPr>
        <w:t>ith a fina</w:t>
      </w:r>
      <w:r w:rsidR="00D37427">
        <w:rPr>
          <w:rFonts w:ascii="Arial" w:eastAsia="Times New Roman" w:hAnsi="Arial" w:cs="Arial"/>
          <w:color w:val="000000"/>
        </w:rPr>
        <w:t xml:space="preserve">l report from </w:t>
      </w:r>
      <w:proofErr w:type="spellStart"/>
      <w:r w:rsidR="00D37427">
        <w:rPr>
          <w:rFonts w:ascii="Arial" w:eastAsia="Times New Roman" w:hAnsi="Arial" w:cs="Arial"/>
          <w:color w:val="000000"/>
        </w:rPr>
        <w:t>Agler</w:t>
      </w:r>
      <w:proofErr w:type="spellEnd"/>
      <w:r w:rsidR="00D37427">
        <w:rPr>
          <w:rFonts w:ascii="Arial" w:eastAsia="Times New Roman" w:hAnsi="Arial" w:cs="Arial"/>
          <w:color w:val="000000"/>
        </w:rPr>
        <w:t xml:space="preserve"> &amp; </w:t>
      </w:r>
      <w:proofErr w:type="spellStart"/>
      <w:r w:rsidR="00D37427">
        <w:rPr>
          <w:rFonts w:ascii="Arial" w:eastAsia="Times New Roman" w:hAnsi="Arial" w:cs="Arial"/>
          <w:color w:val="000000"/>
        </w:rPr>
        <w:t>Gaeddert</w:t>
      </w:r>
      <w:proofErr w:type="spellEnd"/>
      <w:r w:rsidR="00D37427">
        <w:rPr>
          <w:rFonts w:ascii="Arial" w:eastAsia="Times New Roman" w:hAnsi="Arial" w:cs="Arial"/>
          <w:color w:val="000000"/>
        </w:rPr>
        <w:t xml:space="preserve"> sometime in May. </w:t>
      </w:r>
    </w:p>
    <w:p w:rsidR="008C6E92" w:rsidRDefault="008C6E92" w:rsidP="00091E9E">
      <w:pPr>
        <w:spacing w:after="0" w:line="240" w:lineRule="auto"/>
        <w:rPr>
          <w:rFonts w:ascii="Arial" w:eastAsia="Times New Roman" w:hAnsi="Arial" w:cs="Arial"/>
          <w:color w:val="000000"/>
        </w:rPr>
      </w:pPr>
    </w:p>
    <w:p w:rsidR="008C6E92" w:rsidRDefault="00515E92" w:rsidP="00091E9E">
      <w:pPr>
        <w:spacing w:after="0" w:line="240" w:lineRule="auto"/>
        <w:rPr>
          <w:rFonts w:ascii="Arial" w:eastAsia="Times New Roman" w:hAnsi="Arial" w:cs="Arial"/>
          <w:color w:val="000000"/>
        </w:rPr>
      </w:pPr>
      <w:r>
        <w:rPr>
          <w:rFonts w:ascii="Arial" w:eastAsia="Times New Roman" w:hAnsi="Arial" w:cs="Arial"/>
          <w:color w:val="000000"/>
        </w:rPr>
        <w:t xml:space="preserve">I have had preliminary meetings with Alex Darby (PEC engineer) and Austin Masters (USDA Rural Development) about exploring funding options that are available to the City for infrastructure improvements. </w:t>
      </w:r>
      <w:r w:rsidR="00D37427">
        <w:rPr>
          <w:rFonts w:ascii="Arial" w:eastAsia="Times New Roman" w:hAnsi="Arial" w:cs="Arial"/>
          <w:color w:val="000000"/>
        </w:rPr>
        <w:t>Mr. Darby</w:t>
      </w:r>
      <w:r w:rsidR="003A51EA">
        <w:rPr>
          <w:rFonts w:ascii="Arial" w:eastAsia="Times New Roman" w:hAnsi="Arial" w:cs="Arial"/>
          <w:color w:val="000000"/>
        </w:rPr>
        <w:t xml:space="preserve"> will</w:t>
      </w:r>
      <w:r w:rsidR="00D37427">
        <w:rPr>
          <w:rFonts w:ascii="Arial" w:eastAsia="Times New Roman" w:hAnsi="Arial" w:cs="Arial"/>
          <w:color w:val="000000"/>
        </w:rPr>
        <w:t xml:space="preserve"> attend the meeting for April 15. To give the Council a preview, the next step that we must take is completing a sewer analysis (similar to the water analysis that was conducted a few years ago). Once the sewer analysis is completed, we will be able to move forward with having an Engineer Preliminary Report completed (an item that all large funding entitles require). </w:t>
      </w:r>
      <w:r>
        <w:rPr>
          <w:rFonts w:ascii="Arial" w:eastAsia="Times New Roman" w:hAnsi="Arial" w:cs="Arial"/>
          <w:color w:val="000000"/>
        </w:rPr>
        <w:t xml:space="preserve"> </w:t>
      </w:r>
      <w:r w:rsidR="003A51EA">
        <w:rPr>
          <w:rFonts w:ascii="Arial" w:eastAsia="Times New Roman" w:hAnsi="Arial" w:cs="Arial"/>
          <w:color w:val="000000"/>
        </w:rPr>
        <w:t xml:space="preserve">Mr. Darby will be prepared to propose next steps. </w:t>
      </w:r>
    </w:p>
    <w:p w:rsidR="00091E9E" w:rsidRDefault="00091E9E" w:rsidP="00B15025">
      <w:pPr>
        <w:spacing w:after="0" w:line="240" w:lineRule="auto"/>
        <w:rPr>
          <w:rFonts w:ascii="Arial" w:eastAsia="Times New Roman" w:hAnsi="Arial" w:cs="Arial"/>
          <w:color w:val="000000"/>
        </w:rPr>
      </w:pPr>
    </w:p>
    <w:p w:rsidR="003A51EA" w:rsidRDefault="003A51EA" w:rsidP="00B15025">
      <w:pPr>
        <w:spacing w:after="0" w:line="240" w:lineRule="auto"/>
        <w:rPr>
          <w:rFonts w:ascii="Arial" w:eastAsia="Times New Roman" w:hAnsi="Arial" w:cs="Arial"/>
          <w:color w:val="000000"/>
        </w:rPr>
      </w:pPr>
      <w:r>
        <w:rPr>
          <w:rFonts w:ascii="Arial" w:eastAsia="Times New Roman" w:hAnsi="Arial" w:cs="Arial"/>
          <w:color w:val="000000"/>
        </w:rPr>
        <w:t xml:space="preserve">I want to thank the members of the City Council, Mayor, and Mr. Davis of the Vindicator for attending a tour of the Public Works facilities. We have a lot of positives to be proud of, as well as having some items that need to be addressed to ensure these facilities operational usefulness into the next decade. </w:t>
      </w:r>
    </w:p>
    <w:p w:rsidR="003A51EA" w:rsidRDefault="003A51EA" w:rsidP="00B15025">
      <w:pPr>
        <w:spacing w:after="0" w:line="240" w:lineRule="auto"/>
        <w:rPr>
          <w:rFonts w:ascii="Arial" w:eastAsia="Times New Roman" w:hAnsi="Arial" w:cs="Arial"/>
          <w:color w:val="000000"/>
        </w:rPr>
      </w:pPr>
    </w:p>
    <w:p w:rsidR="00D37427" w:rsidRDefault="003A51EA" w:rsidP="00B15025">
      <w:pPr>
        <w:spacing w:after="0" w:line="240" w:lineRule="auto"/>
        <w:rPr>
          <w:rFonts w:ascii="Arial" w:eastAsia="Times New Roman" w:hAnsi="Arial" w:cs="Arial"/>
          <w:color w:val="000000"/>
        </w:rPr>
      </w:pPr>
      <w:r>
        <w:rPr>
          <w:rFonts w:ascii="Arial" w:eastAsia="Times New Roman" w:hAnsi="Arial" w:cs="Arial"/>
          <w:color w:val="000000"/>
        </w:rPr>
        <w:t xml:space="preserve">We will continue City Council tours sometime in the summer. </w:t>
      </w:r>
      <w:r w:rsidR="00D37427">
        <w:rPr>
          <w:rFonts w:ascii="Arial" w:eastAsia="Times New Roman" w:hAnsi="Arial" w:cs="Arial"/>
          <w:color w:val="000000"/>
        </w:rPr>
        <w:t xml:space="preserve"> </w:t>
      </w:r>
      <w:r>
        <w:rPr>
          <w:rFonts w:ascii="Arial" w:eastAsia="Times New Roman" w:hAnsi="Arial" w:cs="Arial"/>
          <w:color w:val="000000"/>
        </w:rPr>
        <w:t xml:space="preserve">The Police Department, Administration, and Swimming Pool still will need to be toured. I will begin looking at scheduling these tours for late-May and early-June. This needs to be completed prior to approving a budget for FY2021. </w:t>
      </w:r>
      <w:proofErr w:type="gramStart"/>
      <w:r>
        <w:rPr>
          <w:rFonts w:ascii="Arial" w:eastAsia="Times New Roman" w:hAnsi="Arial" w:cs="Arial"/>
          <w:color w:val="000000"/>
        </w:rPr>
        <w:t>More information to come.</w:t>
      </w:r>
      <w:proofErr w:type="gramEnd"/>
      <w:r>
        <w:rPr>
          <w:rFonts w:ascii="Arial" w:eastAsia="Times New Roman" w:hAnsi="Arial" w:cs="Arial"/>
          <w:color w:val="000000"/>
        </w:rPr>
        <w:t xml:space="preserve"> </w:t>
      </w:r>
    </w:p>
    <w:p w:rsidR="00D37427" w:rsidRDefault="00D37427" w:rsidP="00B15025">
      <w:pPr>
        <w:spacing w:after="0" w:line="240" w:lineRule="auto"/>
        <w:rPr>
          <w:rFonts w:ascii="Arial" w:eastAsia="Times New Roman" w:hAnsi="Arial" w:cs="Arial"/>
          <w:color w:val="000000"/>
        </w:rPr>
      </w:pPr>
    </w:p>
    <w:p w:rsidR="003A51EA" w:rsidRDefault="003A51EA" w:rsidP="00B15025">
      <w:pPr>
        <w:spacing w:after="0" w:line="240" w:lineRule="auto"/>
        <w:rPr>
          <w:rFonts w:ascii="Arial" w:eastAsia="Times New Roman" w:hAnsi="Arial" w:cs="Arial"/>
          <w:color w:val="000000"/>
        </w:rPr>
      </w:pPr>
      <w:r>
        <w:rPr>
          <w:rFonts w:ascii="Arial" w:eastAsia="Times New Roman" w:hAnsi="Arial" w:cs="Arial"/>
          <w:color w:val="000000"/>
        </w:rPr>
        <w:t xml:space="preserve">I have looked at our March financial status, and determined that hiring summer help for the Public Works facility is budget appropriate. With that said, I have submitted an advertisement in the Vindicator for summer help, at the same hourly rate that was established last year. Staff hopes to have </w:t>
      </w:r>
      <w:r w:rsidR="003F7D49">
        <w:rPr>
          <w:rFonts w:ascii="Arial" w:eastAsia="Times New Roman" w:hAnsi="Arial" w:cs="Arial"/>
          <w:color w:val="000000"/>
        </w:rPr>
        <w:t>interviews scheduled by the end of April</w:t>
      </w:r>
      <w:r>
        <w:rPr>
          <w:rFonts w:ascii="Arial" w:eastAsia="Times New Roman" w:hAnsi="Arial" w:cs="Arial"/>
          <w:color w:val="000000"/>
        </w:rPr>
        <w:t xml:space="preserve">. </w:t>
      </w:r>
    </w:p>
    <w:p w:rsidR="003A51EA" w:rsidRPr="00B15025" w:rsidRDefault="003A51EA"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b/>
          <w:color w:val="000000"/>
        </w:rPr>
      </w:pPr>
      <w:r w:rsidRPr="00B15025">
        <w:rPr>
          <w:rFonts w:ascii="Arial" w:eastAsia="Times New Roman" w:hAnsi="Arial" w:cs="Arial"/>
          <w:b/>
          <w:color w:val="000000"/>
        </w:rPr>
        <w:t>As a result of the last council meeting:</w:t>
      </w:r>
    </w:p>
    <w:p w:rsidR="00B15025" w:rsidRPr="00B15025" w:rsidRDefault="00B15025" w:rsidP="00B15025">
      <w:pPr>
        <w:spacing w:after="0" w:line="240" w:lineRule="auto"/>
        <w:rPr>
          <w:rFonts w:ascii="Arial" w:eastAsia="Times New Roman" w:hAnsi="Arial" w:cs="Arial"/>
          <w:color w:val="000000"/>
        </w:rPr>
      </w:pPr>
    </w:p>
    <w:p w:rsidR="003916DE" w:rsidRDefault="0041584F" w:rsidP="00B15025">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Staff is in the process of preparing an ordinance which would accomplish proposed changes to Council meetings. </w:t>
      </w:r>
    </w:p>
    <w:p w:rsidR="00D14BE5" w:rsidRDefault="00D14BE5" w:rsidP="00B15025">
      <w:pPr>
        <w:spacing w:after="0" w:line="240" w:lineRule="auto"/>
        <w:rPr>
          <w:rFonts w:ascii="Arial" w:eastAsia="Times New Roman" w:hAnsi="Arial" w:cs="Arial"/>
          <w:color w:val="000000"/>
        </w:rPr>
      </w:pPr>
    </w:p>
    <w:p w:rsidR="00D14BE5" w:rsidRDefault="00D14BE5" w:rsidP="00B15025">
      <w:pPr>
        <w:spacing w:after="0" w:line="240" w:lineRule="auto"/>
        <w:rPr>
          <w:rFonts w:ascii="Arial" w:eastAsia="Times New Roman" w:hAnsi="Arial" w:cs="Arial"/>
          <w:color w:val="000000"/>
        </w:rPr>
      </w:pPr>
      <w:r>
        <w:rPr>
          <w:rFonts w:ascii="Arial" w:eastAsia="Times New Roman" w:hAnsi="Arial" w:cs="Arial"/>
          <w:color w:val="000000"/>
        </w:rPr>
        <w:t xml:space="preserve">Staff has reviewed the contract provided by Waste Management. Pending legal review, staff believes the contract is ready to be signed. I will advise the Council once I have signed this document. </w:t>
      </w:r>
    </w:p>
    <w:p w:rsidR="0041584F" w:rsidRDefault="0041584F" w:rsidP="00B15025">
      <w:pPr>
        <w:spacing w:after="0" w:line="240" w:lineRule="auto"/>
        <w:rPr>
          <w:rFonts w:ascii="Arial" w:eastAsia="Times New Roman" w:hAnsi="Arial" w:cs="Arial"/>
          <w:color w:val="000000"/>
        </w:rPr>
      </w:pPr>
    </w:p>
    <w:p w:rsidR="00D14BE5" w:rsidRDefault="00D14BE5" w:rsidP="00B15025">
      <w:pPr>
        <w:spacing w:after="0" w:line="240" w:lineRule="auto"/>
        <w:rPr>
          <w:rFonts w:ascii="Arial" w:eastAsia="Times New Roman" w:hAnsi="Arial" w:cs="Arial"/>
          <w:color w:val="000000"/>
        </w:rPr>
      </w:pPr>
      <w:r>
        <w:rPr>
          <w:rFonts w:ascii="Arial" w:eastAsia="Times New Roman" w:hAnsi="Arial" w:cs="Arial"/>
          <w:color w:val="000000"/>
        </w:rPr>
        <w:t xml:space="preserve">Staff has inquired with KDHE regarding the selected demolition contractors (281 Maple property bid) </w:t>
      </w:r>
      <w:r w:rsidR="003A51EA">
        <w:rPr>
          <w:rFonts w:ascii="Arial" w:eastAsia="Times New Roman" w:hAnsi="Arial" w:cs="Arial"/>
          <w:color w:val="000000"/>
        </w:rPr>
        <w:t xml:space="preserve">and has not heard anything negative regarding his record. </w:t>
      </w:r>
    </w:p>
    <w:p w:rsidR="00D14BE5" w:rsidRDefault="00D14BE5" w:rsidP="00B15025">
      <w:pPr>
        <w:spacing w:after="0" w:line="240" w:lineRule="auto"/>
        <w:rPr>
          <w:rFonts w:ascii="Arial" w:eastAsia="Times New Roman" w:hAnsi="Arial" w:cs="Arial"/>
          <w:color w:val="000000"/>
        </w:rPr>
      </w:pPr>
    </w:p>
    <w:p w:rsidR="00091E9E" w:rsidRPr="005D20AF" w:rsidRDefault="00051CCF" w:rsidP="005D20AF">
      <w:pPr>
        <w:rPr>
          <w:rFonts w:ascii="Arial" w:eastAsia="Times New Roman" w:hAnsi="Arial" w:cs="Arial"/>
          <w:b/>
          <w:color w:val="000000"/>
        </w:rPr>
      </w:pPr>
      <w:r w:rsidRPr="00051CCF">
        <w:rPr>
          <w:rFonts w:ascii="Arial" w:eastAsia="Times New Roman" w:hAnsi="Arial" w:cs="Arial"/>
          <w:b/>
          <w:color w:val="000000"/>
        </w:rPr>
        <w:t>Planning and Zoning Board:</w:t>
      </w:r>
    </w:p>
    <w:p w:rsidR="00091E9E" w:rsidRDefault="00091E9E" w:rsidP="00B15025">
      <w:pPr>
        <w:spacing w:after="0" w:line="240" w:lineRule="auto"/>
        <w:rPr>
          <w:rFonts w:ascii="Arial" w:eastAsia="Times New Roman" w:hAnsi="Arial" w:cs="Arial"/>
          <w:color w:val="000000"/>
        </w:rPr>
      </w:pPr>
      <w:r>
        <w:rPr>
          <w:rFonts w:ascii="Arial" w:eastAsia="Times New Roman" w:hAnsi="Arial" w:cs="Arial"/>
          <w:color w:val="000000"/>
        </w:rPr>
        <w:t>There is a vacancy on the Planning and Zoning boa</w:t>
      </w:r>
      <w:r w:rsidR="00F36294">
        <w:rPr>
          <w:rFonts w:ascii="Arial" w:eastAsia="Times New Roman" w:hAnsi="Arial" w:cs="Arial"/>
          <w:color w:val="000000"/>
        </w:rPr>
        <w:t xml:space="preserve">rd. </w:t>
      </w:r>
    </w:p>
    <w:p w:rsidR="009D4FF1" w:rsidRDefault="009D4FF1" w:rsidP="00B15025">
      <w:pPr>
        <w:spacing w:after="0" w:line="240" w:lineRule="auto"/>
        <w:rPr>
          <w:rFonts w:ascii="Arial" w:eastAsia="Times New Roman" w:hAnsi="Arial" w:cs="Arial"/>
          <w:color w:val="000000"/>
        </w:rPr>
      </w:pPr>
    </w:p>
    <w:p w:rsidR="00D14BE5" w:rsidRDefault="00D14BE5" w:rsidP="00B15025">
      <w:pPr>
        <w:spacing w:after="0" w:line="240" w:lineRule="auto"/>
        <w:rPr>
          <w:rFonts w:ascii="Arial" w:eastAsia="Times New Roman" w:hAnsi="Arial" w:cs="Arial"/>
          <w:color w:val="000000"/>
        </w:rPr>
      </w:pPr>
      <w:r>
        <w:rPr>
          <w:rFonts w:ascii="Arial" w:eastAsia="Times New Roman" w:hAnsi="Arial" w:cs="Arial"/>
          <w:color w:val="000000"/>
        </w:rPr>
        <w:t xml:space="preserve">There was a remote hearing held to review a variance request for Harold Bunde. The Planning and Zoning Board voted unanimously to approve the variance request. </w:t>
      </w:r>
    </w:p>
    <w:p w:rsidR="00D14BE5" w:rsidRPr="00B15025" w:rsidRDefault="00D14BE5" w:rsidP="00B15025">
      <w:pPr>
        <w:spacing w:after="0" w:line="240" w:lineRule="auto"/>
        <w:rPr>
          <w:rFonts w:ascii="Arial" w:eastAsia="Times New Roman" w:hAnsi="Arial" w:cs="Arial"/>
          <w:color w:val="000000"/>
        </w:rPr>
      </w:pPr>
    </w:p>
    <w:p w:rsid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Meet</w:t>
      </w:r>
      <w:r w:rsidR="00A75AEF">
        <w:rPr>
          <w:rFonts w:ascii="Arial" w:eastAsia="Times New Roman" w:hAnsi="Arial" w:cs="Arial"/>
          <w:b/>
          <w:bCs/>
          <w:color w:val="000000"/>
        </w:rPr>
        <w:t>ings recently attended included:</w:t>
      </w:r>
      <w:r w:rsidR="00E6483E">
        <w:rPr>
          <w:rFonts w:ascii="Arial" w:eastAsia="Times New Roman" w:hAnsi="Arial" w:cs="Arial"/>
          <w:bCs/>
          <w:color w:val="000000"/>
        </w:rPr>
        <w:t xml:space="preserve"> </w:t>
      </w:r>
      <w:r w:rsidR="00C83192">
        <w:rPr>
          <w:rFonts w:ascii="Arial" w:eastAsia="Times New Roman" w:hAnsi="Arial" w:cs="Arial"/>
          <w:bCs/>
          <w:color w:val="000000"/>
        </w:rPr>
        <w:t>Department Heads, m</w:t>
      </w:r>
      <w:r w:rsidR="0041584F">
        <w:rPr>
          <w:rFonts w:ascii="Arial" w:eastAsia="Times New Roman" w:hAnsi="Arial" w:cs="Arial"/>
          <w:bCs/>
          <w:color w:val="000000"/>
        </w:rPr>
        <w:t>eetings with Council Members</w:t>
      </w:r>
      <w:r w:rsidR="00E6483E">
        <w:rPr>
          <w:rFonts w:ascii="Arial" w:eastAsia="Times New Roman" w:hAnsi="Arial" w:cs="Arial"/>
          <w:bCs/>
          <w:color w:val="000000"/>
        </w:rPr>
        <w:t xml:space="preserve">, </w:t>
      </w:r>
      <w:r w:rsidR="0041584F">
        <w:rPr>
          <w:rFonts w:ascii="Arial" w:eastAsia="Times New Roman" w:hAnsi="Arial" w:cs="Arial"/>
          <w:bCs/>
          <w:color w:val="000000"/>
        </w:rPr>
        <w:t xml:space="preserve">USDA Rural Development regional representative, PEC </w:t>
      </w:r>
      <w:r w:rsidR="000A5CDF">
        <w:rPr>
          <w:rFonts w:ascii="Arial" w:eastAsia="Times New Roman" w:hAnsi="Arial" w:cs="Arial"/>
          <w:bCs/>
          <w:color w:val="000000"/>
        </w:rPr>
        <w:t>Engineer</w:t>
      </w:r>
      <w:r w:rsidR="00D37427">
        <w:rPr>
          <w:rFonts w:ascii="Arial" w:eastAsia="Times New Roman" w:hAnsi="Arial" w:cs="Arial"/>
          <w:bCs/>
          <w:color w:val="000000"/>
        </w:rPr>
        <w:t>, Jefferson County Emergency Management Director, KACM Conference Calls, League of Kansas Municipalities C</w:t>
      </w:r>
      <w:r w:rsidR="000A5CDF">
        <w:rPr>
          <w:rFonts w:ascii="Arial" w:eastAsia="Times New Roman" w:hAnsi="Arial" w:cs="Arial"/>
          <w:bCs/>
          <w:color w:val="000000"/>
        </w:rPr>
        <w:t xml:space="preserve">onference Calls, City Attorney. </w:t>
      </w:r>
    </w:p>
    <w:p w:rsidR="00BF6CE1" w:rsidRPr="00B15025" w:rsidRDefault="00BF6CE1" w:rsidP="00B15025">
      <w:pPr>
        <w:spacing w:after="0" w:line="240" w:lineRule="auto"/>
        <w:rPr>
          <w:rFonts w:ascii="Arial" w:eastAsia="Times New Roman" w:hAnsi="Arial" w:cs="Arial"/>
          <w:b/>
          <w:bCs/>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City Council Meetings, Study Sessions, and Executive Sessions</w:t>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Tentative future City Council agendas include the following items at this time:</w:t>
      </w:r>
    </w:p>
    <w:p w:rsidR="00B15025" w:rsidRPr="00B15025" w:rsidRDefault="00B15025" w:rsidP="00B15025">
      <w:pPr>
        <w:spacing w:after="0" w:line="240" w:lineRule="auto"/>
        <w:rPr>
          <w:rFonts w:ascii="Arial" w:eastAsia="Times New Roman" w:hAnsi="Arial" w:cs="Arial"/>
          <w:color w:val="000000"/>
        </w:rPr>
      </w:pPr>
    </w:p>
    <w:p w:rsidR="00B15025" w:rsidRP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Strateg</w:t>
      </w:r>
      <w:r w:rsidR="00675939">
        <w:rPr>
          <w:rFonts w:ascii="Arial" w:eastAsia="Times New Roman" w:hAnsi="Arial" w:cs="Arial"/>
          <w:color w:val="000000"/>
        </w:rPr>
        <w:t>ic Plan Work sessions.</w:t>
      </w:r>
    </w:p>
    <w:p w:rsid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 xml:space="preserve">FEMA Disaster Recovery application. </w:t>
      </w:r>
    </w:p>
    <w:p w:rsidR="00A75AEF" w:rsidRDefault="00A75AEF" w:rsidP="00B15025">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Review of RFP bids</w:t>
      </w:r>
      <w:r w:rsidR="00C83192">
        <w:rPr>
          <w:rFonts w:ascii="Arial" w:eastAsia="Times New Roman" w:hAnsi="Arial" w:cs="Arial"/>
          <w:color w:val="000000"/>
        </w:rPr>
        <w:t xml:space="preserve"> for Street projects</w:t>
      </w:r>
      <w:r w:rsidR="0055604D">
        <w:rPr>
          <w:rFonts w:ascii="Arial" w:eastAsia="Times New Roman" w:hAnsi="Arial" w:cs="Arial"/>
          <w:color w:val="000000"/>
        </w:rPr>
        <w:t>.</w:t>
      </w:r>
    </w:p>
    <w:p w:rsidR="0055604D" w:rsidRDefault="0055604D" w:rsidP="00B15025">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 xml:space="preserve">Review of Audit results. </w:t>
      </w:r>
    </w:p>
    <w:p w:rsidR="00A75AEF" w:rsidRDefault="00A75AEF" w:rsidP="008C208D">
      <w:pPr>
        <w:spacing w:after="0" w:line="240" w:lineRule="auto"/>
        <w:ind w:left="360"/>
        <w:rPr>
          <w:rFonts w:ascii="Arial" w:eastAsia="Times New Roman" w:hAnsi="Arial" w:cs="Arial"/>
          <w:color w:val="000000"/>
        </w:rPr>
      </w:pPr>
    </w:p>
    <w:p w:rsidR="00A041EC" w:rsidRDefault="00A041EC" w:rsidP="00BC1B2B">
      <w:pPr>
        <w:spacing w:after="0" w:line="240" w:lineRule="auto"/>
        <w:ind w:left="720"/>
        <w:rPr>
          <w:rFonts w:ascii="Arial" w:eastAsia="Times New Roman" w:hAnsi="Arial" w:cs="Arial"/>
          <w:color w:val="000000"/>
        </w:rPr>
      </w:pPr>
    </w:p>
    <w:p w:rsidR="00BF6CE1" w:rsidRDefault="00BF6CE1" w:rsidP="00BC1B2B">
      <w:pPr>
        <w:spacing w:after="0" w:line="240" w:lineRule="auto"/>
        <w:ind w:left="720"/>
        <w:rPr>
          <w:rFonts w:ascii="Arial" w:eastAsia="Times New Roman" w:hAnsi="Arial" w:cs="Arial"/>
          <w:color w:val="000000"/>
        </w:rPr>
      </w:pPr>
    </w:p>
    <w:p w:rsidR="00051CCF" w:rsidRDefault="00051CCF" w:rsidP="002D02EA">
      <w:pPr>
        <w:spacing w:after="0" w:line="240" w:lineRule="auto"/>
        <w:ind w:left="360"/>
        <w:rPr>
          <w:rFonts w:ascii="Arial" w:eastAsia="Times New Roman" w:hAnsi="Arial" w:cs="Arial"/>
          <w:color w:val="000000"/>
        </w:rPr>
      </w:pPr>
    </w:p>
    <w:p w:rsidR="00B15025" w:rsidRPr="009F4990" w:rsidRDefault="00B15025" w:rsidP="009F4990">
      <w:pPr>
        <w:spacing w:after="0" w:line="240" w:lineRule="auto"/>
        <w:ind w:left="360"/>
        <w:rPr>
          <w:rFonts w:ascii="Arial" w:eastAsia="Times New Roman" w:hAnsi="Arial" w:cs="Arial"/>
          <w:color w:val="000000"/>
        </w:rPr>
      </w:pPr>
    </w:p>
    <w:p w:rsidR="00B63497" w:rsidRDefault="00B63497">
      <w:pPr>
        <w:rPr>
          <w:rFonts w:ascii="Arial" w:eastAsia="Times New Roman" w:hAnsi="Arial" w:cs="Arial"/>
          <w:b/>
          <w:color w:val="000000"/>
        </w:rPr>
      </w:pPr>
    </w:p>
    <w:p w:rsidR="00B63497" w:rsidRDefault="00B63497">
      <w:pPr>
        <w:rPr>
          <w:rFonts w:ascii="Arial" w:eastAsia="Times New Roman" w:hAnsi="Arial" w:cs="Arial"/>
          <w:b/>
          <w:color w:val="000000"/>
        </w:rPr>
      </w:pPr>
      <w:r>
        <w:rPr>
          <w:rFonts w:ascii="Arial" w:eastAsia="Times New Roman" w:hAnsi="Arial" w:cs="Arial"/>
          <w:b/>
          <w:color w:val="000000"/>
        </w:rPr>
        <w:br w:type="page"/>
      </w:r>
    </w:p>
    <w:p w:rsidR="00051CCF" w:rsidRDefault="00051CCF">
      <w:pPr>
        <w:rPr>
          <w:rFonts w:ascii="Arial" w:eastAsia="Times New Roman" w:hAnsi="Arial" w:cs="Arial"/>
          <w:b/>
          <w:color w:val="000000"/>
        </w:rPr>
      </w:pPr>
      <w:r>
        <w:rPr>
          <w:rFonts w:ascii="Arial" w:eastAsia="Times New Roman" w:hAnsi="Arial" w:cs="Arial"/>
          <w:b/>
          <w:color w:val="000000"/>
        </w:rPr>
        <w:t xml:space="preserve">Code Enforcement Statistics: </w:t>
      </w:r>
    </w:p>
    <w:p w:rsidR="00051CCF" w:rsidRDefault="00051CCF">
      <w:pPr>
        <w:rPr>
          <w:rFonts w:ascii="Arial" w:eastAsia="Times New Roman" w:hAnsi="Arial" w:cs="Arial"/>
          <w:color w:val="000000"/>
        </w:rPr>
      </w:pPr>
      <w:r>
        <w:rPr>
          <w:rFonts w:ascii="Arial" w:eastAsia="Times New Roman" w:hAnsi="Arial" w:cs="Arial"/>
          <w:color w:val="000000"/>
        </w:rPr>
        <w:t xml:space="preserve">This section will include a </w:t>
      </w:r>
      <w:r w:rsidR="00A900A1">
        <w:rPr>
          <w:rFonts w:ascii="Arial" w:eastAsia="Times New Roman" w:hAnsi="Arial" w:cs="Arial"/>
          <w:color w:val="000000"/>
        </w:rPr>
        <w:t>report</w:t>
      </w:r>
      <w:r>
        <w:rPr>
          <w:rFonts w:ascii="Arial" w:eastAsia="Times New Roman" w:hAnsi="Arial" w:cs="Arial"/>
          <w:color w:val="000000"/>
        </w:rPr>
        <w:t xml:space="preserve"> of the number of cases currently in the code enforcement process, as outlined in City Ordinance. This section will be the analysis provided to the council, unless there is a practical application of discussing properties and/or owner name(s). </w:t>
      </w:r>
      <w:r w:rsidR="0004763C">
        <w:rPr>
          <w:rFonts w:ascii="Arial" w:eastAsia="Times New Roman" w:hAnsi="Arial" w:cs="Arial"/>
          <w:color w:val="000000"/>
        </w:rPr>
        <w:t>(I.E</w:t>
      </w:r>
      <w:r>
        <w:rPr>
          <w:rFonts w:ascii="Arial" w:eastAsia="Times New Roman" w:hAnsi="Arial" w:cs="Arial"/>
          <w:color w:val="000000"/>
        </w:rPr>
        <w:t xml:space="preserve">. on the agenda, citizen complaint or public comment, need to approve expenditure above $500, etc.) </w:t>
      </w:r>
      <w:r w:rsidRPr="00051CCF">
        <w:rPr>
          <w:rFonts w:ascii="Arial" w:eastAsia="Times New Roman" w:hAnsi="Arial" w:cs="Arial"/>
          <w:i/>
          <w:color w:val="000000"/>
        </w:rPr>
        <w:t>Please advise if you have an</w:t>
      </w:r>
      <w:r w:rsidR="0004763C">
        <w:rPr>
          <w:rFonts w:ascii="Arial" w:eastAsia="Times New Roman" w:hAnsi="Arial" w:cs="Arial"/>
          <w:i/>
          <w:color w:val="000000"/>
        </w:rPr>
        <w:t xml:space="preserve">y questions about this, and/or have </w:t>
      </w:r>
      <w:r w:rsidRPr="00051CCF">
        <w:rPr>
          <w:rFonts w:ascii="Arial" w:eastAsia="Times New Roman" w:hAnsi="Arial" w:cs="Arial"/>
          <w:i/>
          <w:color w:val="000000"/>
        </w:rPr>
        <w:t>suggestions.</w:t>
      </w:r>
      <w:r>
        <w:rPr>
          <w:rFonts w:ascii="Arial" w:eastAsia="Times New Roman" w:hAnsi="Arial" w:cs="Arial"/>
          <w:color w:val="000000"/>
        </w:rPr>
        <w:t xml:space="preserve"> </w:t>
      </w:r>
    </w:p>
    <w:p w:rsidR="0004763C" w:rsidRDefault="00051CCF">
      <w:pPr>
        <w:rPr>
          <w:rFonts w:ascii="Arial" w:eastAsia="Times New Roman" w:hAnsi="Arial" w:cs="Arial"/>
          <w:b/>
          <w:color w:val="000000"/>
        </w:rPr>
      </w:pPr>
      <w:r>
        <w:rPr>
          <w:rFonts w:ascii="Arial" w:eastAsia="Times New Roman" w:hAnsi="Arial" w:cs="Arial"/>
          <w:color w:val="000000"/>
        </w:rPr>
        <w:t xml:space="preserve"> </w:t>
      </w:r>
    </w:p>
    <w:tbl>
      <w:tblPr>
        <w:tblStyle w:val="TableGrid"/>
        <w:tblW w:w="0" w:type="auto"/>
        <w:tblLook w:val="04A0" w:firstRow="1" w:lastRow="0" w:firstColumn="1" w:lastColumn="0" w:noHBand="0" w:noVBand="1"/>
      </w:tblPr>
      <w:tblGrid>
        <w:gridCol w:w="4788"/>
        <w:gridCol w:w="4788"/>
      </w:tblGrid>
      <w:tr w:rsidR="0004763C" w:rsidTr="0004763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Code Enforcement Phase</w:t>
            </w:r>
          </w:p>
        </w:t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 of Cases</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Violation Observed/ Letter Pending:</w:t>
            </w:r>
          </w:p>
        </w:tc>
        <w:tc>
          <w:tcPr>
            <w:tcW w:w="4788" w:type="dxa"/>
          </w:tcPr>
          <w:p w:rsidR="0004763C" w:rsidRDefault="008C6E92" w:rsidP="008C6E92">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Notice Letter Sent</w:t>
            </w:r>
          </w:p>
        </w:tc>
        <w:tc>
          <w:tcPr>
            <w:tcW w:w="4788" w:type="dxa"/>
          </w:tcPr>
          <w:p w:rsidR="0004763C" w:rsidRDefault="008C6E92" w:rsidP="00E34EF5">
            <w:pPr>
              <w:jc w:val="center"/>
              <w:rPr>
                <w:rFonts w:ascii="Arial" w:eastAsia="Times New Roman" w:hAnsi="Arial" w:cs="Arial"/>
                <w:b/>
                <w:color w:val="000000"/>
              </w:rPr>
            </w:pPr>
            <w:r>
              <w:rPr>
                <w:rFonts w:ascii="Arial" w:eastAsia="Times New Roman" w:hAnsi="Arial" w:cs="Arial"/>
                <w:b/>
                <w:color w:val="000000"/>
              </w:rPr>
              <w:t>3</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Letter Re-inspect / 10 Day Letter Pending</w:t>
            </w:r>
          </w:p>
        </w:tc>
        <w:tc>
          <w:tcPr>
            <w:tcW w:w="4788" w:type="dxa"/>
          </w:tcPr>
          <w:p w:rsidR="0004763C" w:rsidRDefault="0004763C"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10 Day Letter Sent</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10 Day Letter Re-inspect / Review w/ Admin Hearing Officer/ Sent to Municipal Attorney</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1</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Cases pending court</w:t>
            </w:r>
          </w:p>
        </w:tc>
        <w:tc>
          <w:tcPr>
            <w:tcW w:w="4788" w:type="dxa"/>
          </w:tcPr>
          <w:p w:rsidR="0004763C" w:rsidRDefault="00E6483E" w:rsidP="00E34EF5">
            <w:pPr>
              <w:jc w:val="center"/>
              <w:rPr>
                <w:rFonts w:ascii="Arial" w:eastAsia="Times New Roman" w:hAnsi="Arial" w:cs="Arial"/>
                <w:b/>
                <w:color w:val="000000"/>
              </w:rPr>
            </w:pPr>
            <w:r>
              <w:rPr>
                <w:rFonts w:ascii="Arial" w:eastAsia="Times New Roman" w:hAnsi="Arial" w:cs="Arial"/>
                <w:b/>
                <w:color w:val="000000"/>
              </w:rPr>
              <w:t>5</w:t>
            </w:r>
          </w:p>
        </w:tc>
      </w:tr>
      <w:tr w:rsidR="00E34EF5" w:rsidTr="003F7D49">
        <w:tc>
          <w:tcPr>
            <w:tcW w:w="9576" w:type="dxa"/>
            <w:gridSpan w:val="2"/>
          </w:tcPr>
          <w:p w:rsidR="00E34EF5" w:rsidRDefault="00E34EF5" w:rsidP="003F7D49">
            <w:pPr>
              <w:rPr>
                <w:rFonts w:ascii="Arial" w:eastAsia="Times New Roman" w:hAnsi="Arial" w:cs="Arial"/>
                <w:b/>
                <w:color w:val="000000"/>
              </w:rPr>
            </w:pPr>
          </w:p>
        </w:tc>
      </w:tr>
      <w:tr w:rsidR="00E34EF5" w:rsidTr="003F7D49">
        <w:tc>
          <w:tcPr>
            <w:tcW w:w="9576" w:type="dxa"/>
            <w:gridSpan w:val="2"/>
          </w:tcPr>
          <w:p w:rsidR="00E34EF5" w:rsidRDefault="00E34EF5" w:rsidP="00E34EF5">
            <w:pPr>
              <w:jc w:val="center"/>
              <w:rPr>
                <w:rFonts w:ascii="Arial" w:eastAsia="Times New Roman" w:hAnsi="Arial" w:cs="Arial"/>
                <w:b/>
                <w:color w:val="000000"/>
              </w:rPr>
            </w:pPr>
            <w:r>
              <w:rPr>
                <w:rFonts w:ascii="Arial" w:eastAsia="Times New Roman" w:hAnsi="Arial" w:cs="Arial"/>
                <w:b/>
                <w:color w:val="000000"/>
              </w:rPr>
              <w:t>NEKES</w:t>
            </w:r>
          </w:p>
        </w:tc>
      </w:tr>
      <w:tr w:rsidR="00E34EF5" w:rsidTr="0004763C">
        <w:tc>
          <w:tcPr>
            <w:tcW w:w="4788" w:type="dxa"/>
          </w:tcPr>
          <w:p w:rsidR="00E34EF5" w:rsidRDefault="00E34EF5">
            <w:pPr>
              <w:rPr>
                <w:rFonts w:ascii="Arial" w:eastAsia="Times New Roman" w:hAnsi="Arial" w:cs="Arial"/>
                <w:b/>
                <w:color w:val="000000"/>
              </w:rPr>
            </w:pPr>
            <w:r>
              <w:rPr>
                <w:rFonts w:ascii="Arial" w:eastAsia="Times New Roman" w:hAnsi="Arial" w:cs="Arial"/>
                <w:b/>
                <w:color w:val="000000"/>
              </w:rPr>
              <w:t>Cases Pending</w:t>
            </w:r>
          </w:p>
        </w:tc>
        <w:tc>
          <w:tcPr>
            <w:tcW w:w="4788" w:type="dxa"/>
          </w:tcPr>
          <w:p w:rsidR="000E1D39" w:rsidRDefault="00E6483E" w:rsidP="00091E9E">
            <w:pPr>
              <w:jc w:val="center"/>
              <w:rPr>
                <w:rFonts w:ascii="Arial" w:eastAsia="Times New Roman" w:hAnsi="Arial" w:cs="Arial"/>
                <w:b/>
                <w:color w:val="000000"/>
              </w:rPr>
            </w:pPr>
            <w:r>
              <w:rPr>
                <w:rFonts w:ascii="Arial" w:eastAsia="Times New Roman" w:hAnsi="Arial" w:cs="Arial"/>
                <w:b/>
                <w:color w:val="000000"/>
              </w:rPr>
              <w:t>1</w:t>
            </w:r>
          </w:p>
          <w:p w:rsidR="00E34EF5" w:rsidRDefault="00091E9E" w:rsidP="00091E9E">
            <w:pPr>
              <w:jc w:val="center"/>
              <w:rPr>
                <w:rFonts w:ascii="Arial" w:eastAsia="Times New Roman" w:hAnsi="Arial" w:cs="Arial"/>
                <w:b/>
                <w:color w:val="000000"/>
              </w:rPr>
            </w:pPr>
            <w:r>
              <w:rPr>
                <w:rFonts w:ascii="Arial" w:eastAsia="Times New Roman" w:hAnsi="Arial" w:cs="Arial"/>
                <w:b/>
                <w:color w:val="000000"/>
              </w:rPr>
              <w:t xml:space="preserve"> </w:t>
            </w:r>
          </w:p>
          <w:p w:rsidR="00091E9E" w:rsidRDefault="00E6483E" w:rsidP="00091E9E">
            <w:pPr>
              <w:jc w:val="center"/>
              <w:rPr>
                <w:rFonts w:ascii="Arial" w:eastAsia="Times New Roman" w:hAnsi="Arial" w:cs="Arial"/>
                <w:b/>
                <w:color w:val="000000"/>
              </w:rPr>
            </w:pPr>
            <w:r>
              <w:rPr>
                <w:rFonts w:ascii="Arial" w:eastAsia="Times New Roman" w:hAnsi="Arial" w:cs="Arial"/>
                <w:b/>
                <w:color w:val="000000"/>
              </w:rPr>
              <w:t xml:space="preserve">0 </w:t>
            </w:r>
            <w:r w:rsidR="00091E9E">
              <w:rPr>
                <w:rFonts w:ascii="Arial" w:eastAsia="Times New Roman" w:hAnsi="Arial" w:cs="Arial"/>
                <w:b/>
                <w:color w:val="000000"/>
              </w:rPr>
              <w:t>new case</w:t>
            </w:r>
            <w:r>
              <w:rPr>
                <w:rFonts w:ascii="Arial" w:eastAsia="Times New Roman" w:hAnsi="Arial" w:cs="Arial"/>
                <w:b/>
                <w:color w:val="000000"/>
              </w:rPr>
              <w:t>s</w:t>
            </w:r>
          </w:p>
          <w:p w:rsidR="00091E9E" w:rsidRDefault="00E6483E" w:rsidP="00E6483E">
            <w:pPr>
              <w:jc w:val="center"/>
              <w:rPr>
                <w:rFonts w:ascii="Arial" w:eastAsia="Times New Roman" w:hAnsi="Arial" w:cs="Arial"/>
                <w:b/>
                <w:color w:val="000000"/>
              </w:rPr>
            </w:pPr>
            <w:r>
              <w:rPr>
                <w:rFonts w:ascii="Arial" w:eastAsia="Times New Roman" w:hAnsi="Arial" w:cs="Arial"/>
                <w:b/>
                <w:color w:val="000000"/>
              </w:rPr>
              <w:t xml:space="preserve">2 </w:t>
            </w:r>
            <w:r w:rsidR="00091E9E">
              <w:rPr>
                <w:rFonts w:ascii="Arial" w:eastAsia="Times New Roman" w:hAnsi="Arial" w:cs="Arial"/>
                <w:b/>
                <w:color w:val="000000"/>
              </w:rPr>
              <w:t>case</w:t>
            </w:r>
            <w:r>
              <w:rPr>
                <w:rFonts w:ascii="Arial" w:eastAsia="Times New Roman" w:hAnsi="Arial" w:cs="Arial"/>
                <w:b/>
                <w:color w:val="000000"/>
              </w:rPr>
              <w:t>s</w:t>
            </w:r>
            <w:r w:rsidR="00091E9E">
              <w:rPr>
                <w:rFonts w:ascii="Arial" w:eastAsia="Times New Roman" w:hAnsi="Arial" w:cs="Arial"/>
                <w:b/>
                <w:color w:val="000000"/>
              </w:rPr>
              <w:t xml:space="preserve"> </w:t>
            </w:r>
            <w:r>
              <w:rPr>
                <w:rFonts w:ascii="Arial" w:eastAsia="Times New Roman" w:hAnsi="Arial" w:cs="Arial"/>
                <w:b/>
                <w:color w:val="000000"/>
              </w:rPr>
              <w:t>has been resolved</w:t>
            </w:r>
          </w:p>
        </w:tc>
      </w:tr>
    </w:tbl>
    <w:p w:rsidR="009F4990" w:rsidRDefault="009F4990">
      <w:pPr>
        <w:rPr>
          <w:rFonts w:ascii="Arial" w:eastAsia="Times New Roman" w:hAnsi="Arial" w:cs="Arial"/>
          <w:b/>
          <w:color w:val="000000"/>
        </w:rPr>
      </w:pPr>
    </w:p>
    <w:p w:rsidR="000939F5" w:rsidRDefault="000939F5">
      <w:pPr>
        <w:rPr>
          <w:rFonts w:ascii="Arial" w:eastAsia="Times New Roman" w:hAnsi="Arial" w:cs="Arial"/>
          <w:b/>
          <w:color w:val="000000"/>
        </w:rPr>
      </w:pPr>
      <w:r>
        <w:rPr>
          <w:rFonts w:ascii="Arial" w:eastAsia="Times New Roman" w:hAnsi="Arial" w:cs="Arial"/>
          <w:b/>
          <w:color w:val="000000"/>
        </w:rPr>
        <w:br w:type="page"/>
      </w:r>
    </w:p>
    <w:p w:rsidR="000939F5" w:rsidRDefault="000939F5">
      <w:pPr>
        <w:rPr>
          <w:rFonts w:ascii="Arial" w:eastAsia="Times New Roman" w:hAnsi="Arial" w:cs="Arial"/>
          <w:b/>
          <w:color w:val="000000"/>
        </w:rPr>
      </w:pPr>
      <w:r>
        <w:rPr>
          <w:rFonts w:ascii="Arial" w:eastAsia="Times New Roman" w:hAnsi="Arial" w:cs="Arial"/>
          <w:b/>
          <w:color w:val="000000"/>
        </w:rPr>
        <w:t xml:space="preserve">Website update: </w:t>
      </w:r>
    </w:p>
    <w:p w:rsidR="00E77FCF" w:rsidRPr="00E77FCF" w:rsidRDefault="00E77FCF">
      <w:pPr>
        <w:rPr>
          <w:rFonts w:ascii="Arial" w:eastAsia="Times New Roman" w:hAnsi="Arial" w:cs="Arial"/>
          <w:i/>
          <w:color w:val="000000"/>
        </w:rPr>
      </w:pPr>
      <w:r w:rsidRPr="00E77FCF">
        <w:rPr>
          <w:rFonts w:ascii="Arial" w:eastAsia="Times New Roman" w:hAnsi="Arial" w:cs="Arial"/>
          <w:i/>
          <w:color w:val="000000"/>
        </w:rPr>
        <w:t xml:space="preserve">This section will be a brief update on the progress being made on the website. Please review, and let me know if you have some suggestions. </w:t>
      </w:r>
    </w:p>
    <w:p w:rsidR="00806027" w:rsidRDefault="00806027" w:rsidP="000939F5">
      <w:pPr>
        <w:pStyle w:val="NormalWeb"/>
        <w:spacing w:before="0" w:beforeAutospacing="0" w:after="0" w:afterAutospacing="0"/>
        <w:rPr>
          <w:rFonts w:ascii="Arial" w:hAnsi="Arial" w:cs="Arial"/>
          <w:color w:val="000000"/>
          <w:sz w:val="22"/>
          <w:szCs w:val="22"/>
        </w:rPr>
      </w:pP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agendas</w:t>
      </w: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minutes</w:t>
      </w:r>
    </w:p>
    <w:p w:rsidR="00091E9E" w:rsidRDefault="005D20AF"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CA report</w:t>
      </w:r>
    </w:p>
    <w:p w:rsidR="008C6E92" w:rsidRDefault="008C6E92" w:rsidP="000939F5">
      <w:pPr>
        <w:pStyle w:val="NormalWeb"/>
        <w:spacing w:before="0" w:beforeAutospacing="0" w:after="0" w:afterAutospacing="0"/>
        <w:rPr>
          <w:rFonts w:ascii="Arial" w:hAnsi="Arial" w:cs="Arial"/>
          <w:color w:val="000000"/>
          <w:sz w:val="22"/>
          <w:szCs w:val="22"/>
        </w:rPr>
      </w:pPr>
    </w:p>
    <w:p w:rsidR="005D20AF" w:rsidRDefault="005D20AF" w:rsidP="000939F5">
      <w:pPr>
        <w:pStyle w:val="NormalWeb"/>
        <w:spacing w:before="0" w:beforeAutospacing="0" w:after="0" w:afterAutospacing="0"/>
        <w:rPr>
          <w:rFonts w:ascii="Arial" w:hAnsi="Arial" w:cs="Arial"/>
          <w:color w:val="000000"/>
          <w:sz w:val="22"/>
          <w:szCs w:val="22"/>
        </w:rPr>
      </w:pPr>
    </w:p>
    <w:p w:rsidR="00E77FCF" w:rsidRDefault="00E77FCF" w:rsidP="000939F5">
      <w:pPr>
        <w:rPr>
          <w:rFonts w:ascii="Arial" w:eastAsia="Times New Roman" w:hAnsi="Arial" w:cs="Arial"/>
          <w:b/>
          <w:color w:val="000000"/>
        </w:rPr>
      </w:pPr>
    </w:p>
    <w:p w:rsidR="00E77FCF" w:rsidRDefault="00E77FCF" w:rsidP="000939F5">
      <w:pPr>
        <w:rPr>
          <w:rFonts w:ascii="Arial" w:eastAsia="Times New Roman" w:hAnsi="Arial" w:cs="Arial"/>
          <w:b/>
          <w:color w:val="000000"/>
        </w:rPr>
      </w:pPr>
      <w:r>
        <w:rPr>
          <w:rFonts w:ascii="Arial" w:eastAsia="Times New Roman" w:hAnsi="Arial" w:cs="Arial"/>
          <w:b/>
          <w:color w:val="000000"/>
        </w:rPr>
        <w:t xml:space="preserve">Planned items on website update: </w:t>
      </w:r>
    </w:p>
    <w:p w:rsidR="00E77FCF" w:rsidRPr="00E77FCF" w:rsidRDefault="00E77FCF" w:rsidP="00E77FCF">
      <w:pPr>
        <w:spacing w:after="0"/>
        <w:rPr>
          <w:rFonts w:ascii="Arial" w:eastAsia="Times New Roman" w:hAnsi="Arial" w:cs="Arial"/>
          <w:color w:val="000000"/>
        </w:rPr>
      </w:pPr>
      <w:r w:rsidRPr="00E77FCF">
        <w:rPr>
          <w:rFonts w:ascii="Arial" w:eastAsia="Times New Roman" w:hAnsi="Arial" w:cs="Arial"/>
          <w:color w:val="000000"/>
        </w:rPr>
        <w:t xml:space="preserve">Economic profile </w:t>
      </w:r>
    </w:p>
    <w:p w:rsidR="00E77FCF" w:rsidRPr="00E77FCF" w:rsidRDefault="00E77FCF" w:rsidP="00E77FCF">
      <w:pPr>
        <w:spacing w:after="0"/>
        <w:rPr>
          <w:rFonts w:ascii="Arial" w:eastAsia="Times New Roman" w:hAnsi="Arial" w:cs="Arial"/>
          <w:color w:val="000000"/>
        </w:rPr>
      </w:pPr>
      <w:r w:rsidRPr="00E77FCF">
        <w:rPr>
          <w:rFonts w:ascii="Arial" w:eastAsia="Times New Roman" w:hAnsi="Arial" w:cs="Arial"/>
          <w:color w:val="000000"/>
        </w:rPr>
        <w:t xml:space="preserve">Economic Development Committee </w:t>
      </w:r>
    </w:p>
    <w:p w:rsidR="000939F5" w:rsidRDefault="00E77FCF" w:rsidP="00E77FCF">
      <w:pPr>
        <w:spacing w:after="0"/>
        <w:rPr>
          <w:rFonts w:ascii="Arial" w:eastAsia="Times New Roman" w:hAnsi="Arial" w:cs="Arial"/>
          <w:b/>
          <w:color w:val="000000"/>
        </w:rPr>
      </w:pPr>
      <w:r w:rsidRPr="00E77FCF">
        <w:rPr>
          <w:rFonts w:ascii="Arial" w:eastAsia="Times New Roman" w:hAnsi="Arial" w:cs="Arial"/>
          <w:color w:val="000000"/>
        </w:rPr>
        <w:t>Mayor and City Council</w:t>
      </w:r>
      <w:r w:rsidR="000939F5">
        <w:rPr>
          <w:rFonts w:ascii="Arial" w:eastAsia="Times New Roman" w:hAnsi="Arial" w:cs="Arial"/>
          <w:b/>
          <w:color w:val="000000"/>
        </w:rPr>
        <w:br w:type="page"/>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color w:val="000000"/>
        </w:rPr>
        <w:t xml:space="preserve">City Financial Health Snapshot: </w:t>
      </w:r>
    </w:p>
    <w:p w:rsidR="00B15025" w:rsidRPr="00B15025" w:rsidRDefault="00B15025" w:rsidP="00B15025">
      <w:pPr>
        <w:spacing w:after="0" w:line="240" w:lineRule="auto"/>
        <w:rPr>
          <w:rFonts w:ascii="Arial" w:eastAsia="Times New Roman" w:hAnsi="Arial" w:cs="Arial"/>
          <w:color w:val="000000"/>
        </w:rPr>
      </w:pPr>
    </w:p>
    <w:p w:rsidR="00B15025" w:rsidRDefault="00927541" w:rsidP="00B15025">
      <w:pPr>
        <w:spacing w:after="0" w:line="240" w:lineRule="auto"/>
        <w:rPr>
          <w:rFonts w:ascii="Arial" w:eastAsia="Times New Roman" w:hAnsi="Arial" w:cs="Arial"/>
          <w:color w:val="000000"/>
        </w:rPr>
      </w:pPr>
      <w:r>
        <w:rPr>
          <w:rFonts w:ascii="Arial" w:eastAsia="Times New Roman" w:hAnsi="Arial" w:cs="Arial"/>
          <w:color w:val="000000"/>
        </w:rPr>
        <w:t>Reports are prepared for the last meeting of each month.</w:t>
      </w:r>
    </w:p>
    <w:p w:rsidR="00306F24" w:rsidRDefault="00306F24" w:rsidP="00B15025">
      <w:pPr>
        <w:spacing w:after="0" w:line="240" w:lineRule="auto"/>
        <w:rPr>
          <w:rFonts w:ascii="Arial" w:eastAsia="Times New Roman" w:hAnsi="Arial" w:cs="Arial"/>
          <w:color w:val="000000"/>
        </w:rPr>
      </w:pPr>
    </w:p>
    <w:p w:rsidR="005F2A02" w:rsidRDefault="000939F5" w:rsidP="00B15025">
      <w:pPr>
        <w:spacing w:after="0" w:line="240" w:lineRule="auto"/>
        <w:rPr>
          <w:rFonts w:ascii="Arial" w:eastAsia="Times New Roman" w:hAnsi="Arial" w:cs="Arial"/>
          <w:i/>
          <w:color w:val="000000"/>
        </w:rPr>
      </w:pPr>
      <w:r w:rsidRPr="000939F5">
        <w:rPr>
          <w:rFonts w:ascii="Arial" w:eastAsia="Times New Roman" w:hAnsi="Arial" w:cs="Arial"/>
          <w:i/>
          <w:color w:val="000000"/>
        </w:rPr>
        <w:t>Please see the separate attachment:</w:t>
      </w:r>
    </w:p>
    <w:p w:rsidR="00E430BB" w:rsidRDefault="00E430BB" w:rsidP="00B15025">
      <w:pPr>
        <w:spacing w:after="0" w:line="240" w:lineRule="auto"/>
        <w:rPr>
          <w:rFonts w:ascii="Arial" w:eastAsia="Times New Roman" w:hAnsi="Arial" w:cs="Arial"/>
          <w:i/>
          <w:color w:val="000000"/>
        </w:rPr>
      </w:pPr>
    </w:p>
    <w:p w:rsidR="00DA5F14" w:rsidRPr="00DA5F14" w:rsidRDefault="00DA5F14" w:rsidP="00B15025">
      <w:pPr>
        <w:spacing w:after="0" w:line="240" w:lineRule="auto"/>
        <w:rPr>
          <w:rFonts w:ascii="Arial" w:eastAsia="Times New Roman" w:hAnsi="Arial" w:cs="Arial"/>
          <w:b/>
          <w:color w:val="000000"/>
        </w:rPr>
      </w:pPr>
      <w:r>
        <w:rPr>
          <w:rFonts w:ascii="Arial" w:eastAsia="Times New Roman" w:hAnsi="Arial" w:cs="Arial"/>
          <w:b/>
          <w:color w:val="000000"/>
        </w:rPr>
        <w:t xml:space="preserve">Fund Balance: </w:t>
      </w:r>
    </w:p>
    <w:p w:rsidR="00E430BB" w:rsidRDefault="00E430BB" w:rsidP="00B15025">
      <w:pPr>
        <w:spacing w:after="0" w:line="240" w:lineRule="auto"/>
        <w:rPr>
          <w:rFonts w:ascii="Arial" w:eastAsia="Times New Roman" w:hAnsi="Arial" w:cs="Arial"/>
          <w:color w:val="000000"/>
        </w:rPr>
      </w:pPr>
    </w:p>
    <w:tbl>
      <w:tblPr>
        <w:tblW w:w="11430" w:type="dxa"/>
        <w:tblInd w:w="-1035" w:type="dxa"/>
        <w:tblCellMar>
          <w:left w:w="0" w:type="dxa"/>
          <w:right w:w="0" w:type="dxa"/>
        </w:tblCellMar>
        <w:tblLook w:val="04A0" w:firstRow="1" w:lastRow="0" w:firstColumn="1" w:lastColumn="0" w:noHBand="0" w:noVBand="1"/>
      </w:tblPr>
      <w:tblGrid>
        <w:gridCol w:w="1124"/>
        <w:gridCol w:w="1091"/>
        <w:gridCol w:w="1091"/>
        <w:gridCol w:w="1091"/>
        <w:gridCol w:w="1346"/>
        <w:gridCol w:w="1357"/>
        <w:gridCol w:w="1124"/>
        <w:gridCol w:w="980"/>
        <w:gridCol w:w="1091"/>
        <w:gridCol w:w="1258"/>
      </w:tblGrid>
      <w:tr w:rsidR="00DA5F14" w:rsidRPr="00DA5F14" w:rsidTr="00DA5F14">
        <w:trPr>
          <w:trHeight w:val="315"/>
        </w:trPr>
        <w:tc>
          <w:tcPr>
            <w:tcW w:w="101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Month (End Balance)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Water</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Sewer</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Capital Improvement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Consolidated Streets and Highway</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Special Equipment Reserve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Solid Waste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Bond and Interest</w:t>
            </w:r>
          </w:p>
        </w:tc>
        <w:tc>
          <w:tcPr>
            <w:tcW w:w="208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All Funds</w:t>
            </w:r>
          </w:p>
        </w:tc>
      </w:tr>
      <w:tr w:rsidR="00DA5F14" w:rsidRPr="00DA5F14" w:rsidTr="00DA5F14">
        <w:trPr>
          <w:trHeight w:val="315"/>
        </w:trPr>
        <w:tc>
          <w:tcPr>
            <w:tcW w:w="101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December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39,168.00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179,970.19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280,999.87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4,687.79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47,310.10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255,934.20</w:t>
            </w:r>
          </w:p>
        </w:tc>
        <w:tc>
          <w:tcPr>
            <w:tcW w:w="2086"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915,841.50</w:t>
            </w:r>
          </w:p>
        </w:tc>
      </w:tr>
      <w:tr w:rsidR="00DA5F14" w:rsidRPr="00DA5F14" w:rsidTr="00DA5F14">
        <w:trPr>
          <w:trHeight w:val="315"/>
        </w:trPr>
        <w:tc>
          <w:tcPr>
            <w:tcW w:w="101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January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154,827.72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174,465.81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273,155.74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5,054.34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5,656.13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55,471.61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267,254.26</w:t>
            </w:r>
          </w:p>
        </w:tc>
        <w:tc>
          <w:tcPr>
            <w:tcW w:w="2086"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1,032,338.39</w:t>
            </w:r>
          </w:p>
        </w:tc>
      </w:tr>
      <w:tr w:rsidR="00DA5F14" w:rsidRPr="00DA5F14" w:rsidTr="00DA5F14">
        <w:trPr>
          <w:trHeight w:val="315"/>
        </w:trPr>
        <w:tc>
          <w:tcPr>
            <w:tcW w:w="101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February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128,559.30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179,534.60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278,937.78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5,420.89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5,656.13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55,313.63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277,054.93</w:t>
            </w:r>
          </w:p>
        </w:tc>
        <w:tc>
          <w:tcPr>
            <w:tcW w:w="2086"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1,026,930.04</w:t>
            </w:r>
          </w:p>
        </w:tc>
      </w:tr>
      <w:tr w:rsidR="00DA5F14" w:rsidRPr="00DA5F14" w:rsidTr="00DA5F14">
        <w:trPr>
          <w:trHeight w:val="315"/>
        </w:trPr>
        <w:tc>
          <w:tcPr>
            <w:tcW w:w="101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March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117,603.06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180,542.04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282,612.01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5,763.84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5,656.13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55,570.38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201,724.02</w:t>
            </w:r>
          </w:p>
        </w:tc>
        <w:tc>
          <w:tcPr>
            <w:tcW w:w="2086"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945,924.26</w:t>
            </w:r>
          </w:p>
        </w:tc>
      </w:tr>
      <w:tr w:rsidR="00DA5F14" w:rsidRPr="00DA5F14" w:rsidTr="00DA5F14">
        <w:trPr>
          <w:trHeight w:val="315"/>
        </w:trPr>
        <w:tc>
          <w:tcPr>
            <w:tcW w:w="101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April 2020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208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r>
      <w:tr w:rsidR="00DA5F14" w:rsidRPr="00DA5F14" w:rsidTr="00DA5F14">
        <w:trPr>
          <w:trHeight w:val="315"/>
        </w:trPr>
        <w:tc>
          <w:tcPr>
            <w:tcW w:w="101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May 2020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208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r>
      <w:tr w:rsidR="00DA5F14" w:rsidRPr="00DA5F14" w:rsidTr="00DA5F14">
        <w:trPr>
          <w:trHeight w:val="315"/>
        </w:trPr>
        <w:tc>
          <w:tcPr>
            <w:tcW w:w="101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June 2020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208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r>
      <w:tr w:rsidR="00DA5F14" w:rsidRPr="00DA5F14" w:rsidTr="00DA5F14">
        <w:trPr>
          <w:trHeight w:val="315"/>
        </w:trPr>
        <w:tc>
          <w:tcPr>
            <w:tcW w:w="101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July 2020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208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r>
      <w:tr w:rsidR="00DA5F14" w:rsidRPr="00DA5F14" w:rsidTr="00DA5F14">
        <w:trPr>
          <w:trHeight w:val="315"/>
        </w:trPr>
        <w:tc>
          <w:tcPr>
            <w:tcW w:w="101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August 2020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208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r>
      <w:tr w:rsidR="00DA5F14" w:rsidRPr="00DA5F14" w:rsidTr="00DA5F14">
        <w:trPr>
          <w:trHeight w:val="315"/>
        </w:trPr>
        <w:tc>
          <w:tcPr>
            <w:tcW w:w="101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September 2020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208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r>
      <w:tr w:rsidR="00DA5F14" w:rsidRPr="00DA5F14" w:rsidTr="00DA5F14">
        <w:trPr>
          <w:trHeight w:val="315"/>
        </w:trPr>
        <w:tc>
          <w:tcPr>
            <w:tcW w:w="101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October 2020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208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r>
      <w:tr w:rsidR="00DA5F14" w:rsidRPr="00DA5F14" w:rsidTr="00DA5F14">
        <w:trPr>
          <w:trHeight w:val="315"/>
        </w:trPr>
        <w:tc>
          <w:tcPr>
            <w:tcW w:w="101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November 2020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208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r>
      <w:tr w:rsidR="00DA5F14" w:rsidRPr="00DA5F14" w:rsidTr="00DA5F14">
        <w:trPr>
          <w:trHeight w:val="315"/>
        </w:trPr>
        <w:tc>
          <w:tcPr>
            <w:tcW w:w="101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December 2020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208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r>
      <w:tr w:rsidR="00DA5F14" w:rsidRPr="00DA5F14" w:rsidTr="00DA5F14">
        <w:trPr>
          <w:trHeight w:val="18"/>
        </w:trPr>
        <w:tc>
          <w:tcPr>
            <w:tcW w:w="101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Average</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110,039.52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178,628.16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278,926.35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5,231.72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7,071.74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53,416.43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250,491.85</w:t>
            </w:r>
          </w:p>
        </w:tc>
        <w:tc>
          <w:tcPr>
            <w:tcW w:w="2086" w:type="dxa"/>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980,258.55</w:t>
            </w:r>
          </w:p>
        </w:tc>
      </w:tr>
    </w:tbl>
    <w:p w:rsidR="00E430BB" w:rsidRDefault="00E430BB" w:rsidP="00E430BB">
      <w:pPr>
        <w:rPr>
          <w:rFonts w:ascii="Arial" w:eastAsia="Times New Roman" w:hAnsi="Arial" w:cs="Arial"/>
          <w:color w:val="000000"/>
        </w:rPr>
      </w:pPr>
      <w:r>
        <w:rPr>
          <w:rFonts w:ascii="Arial" w:eastAsia="Times New Roman" w:hAnsi="Arial" w:cs="Arial"/>
          <w:color w:val="000000"/>
        </w:rPr>
        <w:br w:type="page"/>
      </w:r>
    </w:p>
    <w:p w:rsidR="00DA5F14" w:rsidRPr="00DA5F14" w:rsidRDefault="00DA5F14" w:rsidP="00E430BB">
      <w:pPr>
        <w:rPr>
          <w:rFonts w:ascii="Arial" w:eastAsia="Times New Roman" w:hAnsi="Arial" w:cs="Arial"/>
          <w:b/>
          <w:color w:val="000000"/>
        </w:rPr>
      </w:pPr>
      <w:r w:rsidRPr="00DA5F14">
        <w:rPr>
          <w:rFonts w:ascii="Arial" w:eastAsia="Times New Roman" w:hAnsi="Arial" w:cs="Arial"/>
          <w:b/>
          <w:color w:val="000000"/>
        </w:rPr>
        <w:t>Published Budget Status:</w:t>
      </w:r>
    </w:p>
    <w:tbl>
      <w:tblPr>
        <w:tblW w:w="0" w:type="dxa"/>
        <w:tblCellMar>
          <w:left w:w="0" w:type="dxa"/>
          <w:right w:w="0" w:type="dxa"/>
        </w:tblCellMar>
        <w:tblLook w:val="04A0" w:firstRow="1" w:lastRow="0" w:firstColumn="1" w:lastColumn="0" w:noHBand="0" w:noVBand="1"/>
      </w:tblPr>
      <w:tblGrid>
        <w:gridCol w:w="3134"/>
        <w:gridCol w:w="1314"/>
        <w:gridCol w:w="1105"/>
        <w:gridCol w:w="1375"/>
        <w:gridCol w:w="2083"/>
      </w:tblGrid>
      <w:tr w:rsidR="00DA5F14" w:rsidRPr="00DA5F14" w:rsidTr="00DA5F1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color w:val="000000"/>
              </w:rPr>
            </w:pPr>
            <w:r w:rsidRPr="00DA5F14">
              <w:rPr>
                <w:rFonts w:ascii="Arial" w:eastAsia="Times New Roman" w:hAnsi="Arial" w:cs="Arial"/>
                <w:b/>
                <w:bCs/>
                <w:color w:val="000000"/>
              </w:rPr>
              <w:t>Fund (February)</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color w:val="000000"/>
              </w:rPr>
            </w:pPr>
            <w:r w:rsidRPr="00DA5F14">
              <w:rPr>
                <w:rFonts w:ascii="Arial" w:eastAsia="Times New Roman" w:hAnsi="Arial" w:cs="Arial"/>
                <w:b/>
                <w:bCs/>
                <w:color w:val="00000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color w:val="000000"/>
              </w:rPr>
            </w:pPr>
            <w:proofErr w:type="spellStart"/>
            <w:r w:rsidRPr="00DA5F14">
              <w:rPr>
                <w:rFonts w:ascii="Arial" w:eastAsia="Times New Roman" w:hAnsi="Arial" w:cs="Arial"/>
                <w:b/>
                <w:bCs/>
                <w:color w:val="000000"/>
              </w:rPr>
              <w:t>Bugeted</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color w:val="000000"/>
              </w:rPr>
            </w:pPr>
            <w:r w:rsidRPr="00DA5F14">
              <w:rPr>
                <w:rFonts w:ascii="Arial" w:eastAsia="Times New Roman" w:hAnsi="Arial" w:cs="Arial"/>
                <w:b/>
                <w:bCs/>
                <w:color w:val="000000"/>
              </w:rPr>
              <w:t>Remaining</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color w:val="000000"/>
              </w:rPr>
            </w:pPr>
            <w:r w:rsidRPr="00DA5F14">
              <w:rPr>
                <w:rFonts w:ascii="Arial" w:eastAsia="Times New Roman" w:hAnsi="Arial" w:cs="Arial"/>
                <w:b/>
                <w:bCs/>
                <w:color w:val="000000"/>
              </w:rPr>
              <w:t>Percent Remaining</w:t>
            </w:r>
          </w:p>
        </w:tc>
      </w:tr>
      <w:tr w:rsidR="00DA5F14" w:rsidRPr="00DA5F14" w:rsidTr="00DA5F1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color w:val="000000"/>
              </w:rPr>
            </w:pPr>
            <w:r w:rsidRPr="00DA5F14">
              <w:rPr>
                <w:rFonts w:ascii="Arial" w:eastAsia="Times New Roman" w:hAnsi="Arial" w:cs="Arial"/>
                <w:b/>
                <w:bCs/>
                <w:color w:val="000000"/>
              </w:rPr>
              <w:t>General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r w:rsidRPr="00DA5F14">
              <w:rPr>
                <w:rFonts w:ascii="Arial" w:eastAsia="Times New Roman" w:hAnsi="Arial" w:cs="Arial"/>
                <w:color w:val="000000"/>
              </w:rPr>
              <w:t>$154,905.26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r w:rsidRPr="00DA5F14">
              <w:rPr>
                <w:rFonts w:ascii="Arial" w:eastAsia="Times New Roman" w:hAnsi="Arial" w:cs="Arial"/>
                <w:color w:val="000000"/>
              </w:rPr>
              <w:t>656,342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r w:rsidRPr="00DA5F14">
              <w:rPr>
                <w:rFonts w:ascii="Arial" w:eastAsia="Times New Roman" w:hAnsi="Arial" w:cs="Arial"/>
                <w:color w:val="000000"/>
              </w:rPr>
              <w:t>501,436.74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r w:rsidRPr="00DA5F14">
              <w:rPr>
                <w:rFonts w:ascii="Arial" w:eastAsia="Times New Roman" w:hAnsi="Arial" w:cs="Arial"/>
                <w:color w:val="000000"/>
              </w:rPr>
              <w:t>76.40%</w:t>
            </w:r>
          </w:p>
        </w:tc>
      </w:tr>
      <w:tr w:rsidR="00DA5F14" w:rsidRPr="00DA5F14" w:rsidTr="00DA5F1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color w:val="000000"/>
              </w:rPr>
            </w:pPr>
            <w:r w:rsidRPr="00DA5F14">
              <w:rPr>
                <w:rFonts w:ascii="Arial" w:eastAsia="Times New Roman" w:hAnsi="Arial" w:cs="Arial"/>
                <w:b/>
                <w:bCs/>
                <w:color w:val="000000"/>
              </w:rPr>
              <w:t>Consolidated Street and Hwy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r w:rsidRPr="00DA5F14">
              <w:rPr>
                <w:rFonts w:ascii="Arial" w:eastAsia="Times New Roman" w:hAnsi="Arial" w:cs="Arial"/>
                <w:color w:val="00000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r w:rsidRPr="00DA5F14">
              <w:rPr>
                <w:rFonts w:ascii="Arial" w:eastAsia="Times New Roman" w:hAnsi="Arial" w:cs="Arial"/>
                <w:color w:val="000000"/>
              </w:rPr>
              <w:t>113,000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r w:rsidRPr="00DA5F14">
              <w:rPr>
                <w:rFonts w:ascii="Arial" w:eastAsia="Times New Roman" w:hAnsi="Arial" w:cs="Arial"/>
                <w:color w:val="000000"/>
              </w:rPr>
              <w:t>113,000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r w:rsidRPr="00DA5F14">
              <w:rPr>
                <w:rFonts w:ascii="Arial" w:eastAsia="Times New Roman" w:hAnsi="Arial" w:cs="Arial"/>
                <w:color w:val="000000"/>
              </w:rPr>
              <w:t>100%</w:t>
            </w:r>
          </w:p>
        </w:tc>
      </w:tr>
      <w:tr w:rsidR="00DA5F14" w:rsidRPr="00DA5F14" w:rsidTr="00DA5F1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color w:val="000000"/>
              </w:rPr>
            </w:pPr>
            <w:r w:rsidRPr="00DA5F14">
              <w:rPr>
                <w:rFonts w:ascii="Arial" w:eastAsia="Times New Roman" w:hAnsi="Arial" w:cs="Arial"/>
                <w:b/>
                <w:bCs/>
                <w:color w:val="000000"/>
              </w:rPr>
              <w:t>Water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r w:rsidRPr="00DA5F14">
              <w:rPr>
                <w:rFonts w:ascii="Arial" w:eastAsia="Times New Roman" w:hAnsi="Arial" w:cs="Arial"/>
                <w:color w:val="000000"/>
              </w:rPr>
              <w:t>50,528.49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r w:rsidRPr="00DA5F14">
              <w:rPr>
                <w:rFonts w:ascii="Arial" w:eastAsia="Times New Roman" w:hAnsi="Arial" w:cs="Arial"/>
                <w:color w:val="000000"/>
              </w:rPr>
              <w:t>255,205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r w:rsidRPr="00DA5F14">
              <w:rPr>
                <w:rFonts w:ascii="Arial" w:eastAsia="Times New Roman" w:hAnsi="Arial" w:cs="Arial"/>
                <w:color w:val="000000"/>
              </w:rPr>
              <w:t>204,676.51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r w:rsidRPr="00DA5F14">
              <w:rPr>
                <w:rFonts w:ascii="Arial" w:eastAsia="Times New Roman" w:hAnsi="Arial" w:cs="Arial"/>
                <w:color w:val="000000"/>
              </w:rPr>
              <w:t>80.20%</w:t>
            </w:r>
          </w:p>
        </w:tc>
      </w:tr>
      <w:tr w:rsidR="00DA5F14" w:rsidRPr="00DA5F14" w:rsidTr="00DA5F1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color w:val="000000"/>
              </w:rPr>
            </w:pPr>
            <w:r w:rsidRPr="00DA5F14">
              <w:rPr>
                <w:rFonts w:ascii="Arial" w:eastAsia="Times New Roman" w:hAnsi="Arial" w:cs="Arial"/>
                <w:b/>
                <w:bCs/>
                <w:color w:val="000000"/>
              </w:rPr>
              <w:t>Sewer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r w:rsidRPr="00DA5F14">
              <w:rPr>
                <w:rFonts w:ascii="Arial" w:eastAsia="Times New Roman" w:hAnsi="Arial" w:cs="Arial"/>
                <w:color w:val="000000"/>
              </w:rPr>
              <w:t>32,709.24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r w:rsidRPr="00DA5F14">
              <w:rPr>
                <w:rFonts w:ascii="Arial" w:eastAsia="Times New Roman" w:hAnsi="Arial" w:cs="Arial"/>
                <w:color w:val="000000"/>
              </w:rPr>
              <w:t>160,562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r w:rsidRPr="00DA5F14">
              <w:rPr>
                <w:rFonts w:ascii="Arial" w:eastAsia="Times New Roman" w:hAnsi="Arial" w:cs="Arial"/>
                <w:color w:val="000000"/>
              </w:rPr>
              <w:t>127,852.76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r w:rsidRPr="00DA5F14">
              <w:rPr>
                <w:rFonts w:ascii="Arial" w:eastAsia="Times New Roman" w:hAnsi="Arial" w:cs="Arial"/>
                <w:color w:val="000000"/>
              </w:rPr>
              <w:t>79.63%</w:t>
            </w:r>
          </w:p>
        </w:tc>
      </w:tr>
      <w:tr w:rsidR="00DA5F14" w:rsidRPr="00DA5F14" w:rsidTr="00DA5F1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color w:val="000000"/>
              </w:rPr>
            </w:pPr>
            <w:r w:rsidRPr="00DA5F14">
              <w:rPr>
                <w:rFonts w:ascii="Arial" w:eastAsia="Times New Roman" w:hAnsi="Arial" w:cs="Arial"/>
                <w:b/>
                <w:bCs/>
                <w:color w:val="000000"/>
              </w:rPr>
              <w:t>Solid Waste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r w:rsidRPr="00DA5F14">
              <w:rPr>
                <w:rFonts w:ascii="Arial" w:eastAsia="Times New Roman" w:hAnsi="Arial" w:cs="Arial"/>
                <w:color w:val="000000"/>
              </w:rPr>
              <w:t>15,960.68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r w:rsidRPr="00DA5F14">
              <w:rPr>
                <w:rFonts w:ascii="Arial" w:eastAsia="Times New Roman" w:hAnsi="Arial" w:cs="Arial"/>
                <w:color w:val="000000"/>
              </w:rPr>
              <w:t>99,273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r w:rsidRPr="00DA5F14">
              <w:rPr>
                <w:rFonts w:ascii="Arial" w:eastAsia="Times New Roman" w:hAnsi="Arial" w:cs="Arial"/>
                <w:color w:val="000000"/>
              </w:rPr>
              <w:t>83,312.32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r w:rsidRPr="00DA5F14">
              <w:rPr>
                <w:rFonts w:ascii="Arial" w:eastAsia="Times New Roman" w:hAnsi="Arial" w:cs="Arial"/>
                <w:color w:val="000000"/>
              </w:rPr>
              <w:t>83.92%</w:t>
            </w:r>
          </w:p>
        </w:tc>
      </w:tr>
      <w:tr w:rsidR="00DA5F14" w:rsidRPr="00DA5F14" w:rsidTr="00DA5F1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color w:val="000000"/>
              </w:rPr>
            </w:pPr>
            <w:r w:rsidRPr="00DA5F14">
              <w:rPr>
                <w:rFonts w:ascii="Arial" w:eastAsia="Times New Roman" w:hAnsi="Arial" w:cs="Arial"/>
                <w:b/>
                <w:bCs/>
                <w:color w:val="00000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color w:val="000000"/>
              </w:rPr>
            </w:pPr>
            <w:r w:rsidRPr="00DA5F14">
              <w:rPr>
                <w:rFonts w:ascii="Arial" w:eastAsia="Times New Roman" w:hAnsi="Arial" w:cs="Arial"/>
                <w:b/>
                <w:bCs/>
                <w:color w:val="000000"/>
              </w:rPr>
              <w:t>$254,103.67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color w:val="000000"/>
              </w:rPr>
            </w:pPr>
            <w:r w:rsidRPr="00DA5F14">
              <w:rPr>
                <w:rFonts w:ascii="Arial" w:eastAsia="Times New Roman" w:hAnsi="Arial" w:cs="Arial"/>
                <w:b/>
                <w:bCs/>
                <w:color w:val="000000"/>
              </w:rPr>
              <w:t>1,284,382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color w:val="000000"/>
              </w:rPr>
            </w:pPr>
            <w:r w:rsidRPr="00DA5F14">
              <w:rPr>
                <w:rFonts w:ascii="Arial" w:eastAsia="Times New Roman" w:hAnsi="Arial" w:cs="Arial"/>
                <w:b/>
                <w:bCs/>
                <w:color w:val="000000"/>
              </w:rPr>
              <w:t>1,030,278.33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color w:val="000000"/>
              </w:rPr>
            </w:pPr>
            <w:r w:rsidRPr="00DA5F14">
              <w:rPr>
                <w:rFonts w:ascii="Arial" w:eastAsia="Times New Roman" w:hAnsi="Arial" w:cs="Arial"/>
                <w:b/>
                <w:bCs/>
                <w:color w:val="000000"/>
              </w:rPr>
              <w:t>80.22%</w:t>
            </w:r>
          </w:p>
        </w:tc>
      </w:tr>
      <w:tr w:rsidR="00DA5F14" w:rsidRPr="00DA5F14" w:rsidTr="00DA5F14">
        <w:trPr>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p>
        </w:tc>
      </w:tr>
      <w:tr w:rsidR="00DA5F14" w:rsidRPr="00DA5F14" w:rsidTr="00DA5F1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color w:val="000000"/>
              </w:rPr>
            </w:pPr>
            <w:r w:rsidRPr="00DA5F14">
              <w:rPr>
                <w:rFonts w:ascii="Arial" w:eastAsia="Times New Roman" w:hAnsi="Arial" w:cs="Arial"/>
                <w:b/>
                <w:bCs/>
                <w:color w:val="000000"/>
              </w:rPr>
              <w:t>Outstanding Indebtedness</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color w:val="000000"/>
              </w:rPr>
            </w:pPr>
            <w:r w:rsidRPr="00DA5F14">
              <w:rPr>
                <w:rFonts w:ascii="Arial" w:eastAsia="Times New Roman" w:hAnsi="Arial" w:cs="Arial"/>
                <w:b/>
                <w:bCs/>
                <w:color w:val="00000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color w:val="000000"/>
              </w:rPr>
            </w:pPr>
            <w:r w:rsidRPr="00DA5F14">
              <w:rPr>
                <w:rFonts w:ascii="Arial" w:eastAsia="Times New Roman" w:hAnsi="Arial" w:cs="Arial"/>
                <w:b/>
                <w:bCs/>
                <w:color w:val="000000"/>
              </w:rPr>
              <w:t>Budgeted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color w:val="000000"/>
              </w:rPr>
            </w:pPr>
            <w:r w:rsidRPr="00DA5F14">
              <w:rPr>
                <w:rFonts w:ascii="Arial" w:eastAsia="Times New Roman" w:hAnsi="Arial" w:cs="Arial"/>
                <w:b/>
                <w:bCs/>
                <w:color w:val="000000"/>
              </w:rPr>
              <w:t>Remaining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p>
        </w:tc>
      </w:tr>
      <w:tr w:rsidR="00DA5F14" w:rsidRPr="00DA5F14" w:rsidTr="00DA5F1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color w:val="000000"/>
              </w:rPr>
            </w:pPr>
            <w:r w:rsidRPr="00DA5F14">
              <w:rPr>
                <w:rFonts w:ascii="Arial" w:eastAsia="Times New Roman" w:hAnsi="Arial" w:cs="Arial"/>
                <w:b/>
                <w:bCs/>
                <w:color w:val="000000"/>
              </w:rPr>
              <w:t>G.O. Bonds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r w:rsidRPr="00DA5F14">
              <w:rPr>
                <w:rFonts w:ascii="Arial" w:eastAsia="Times New Roman" w:hAnsi="Arial" w:cs="Arial"/>
                <w:color w:val="000000"/>
              </w:rPr>
              <w:t>86,148.75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r w:rsidRPr="00DA5F14">
              <w:rPr>
                <w:rFonts w:ascii="Arial" w:eastAsia="Times New Roman" w:hAnsi="Arial" w:cs="Arial"/>
                <w:color w:val="000000"/>
              </w:rPr>
              <w:t>1,535,000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p>
        </w:tc>
      </w:tr>
      <w:tr w:rsidR="00DA5F14" w:rsidRPr="00DA5F14" w:rsidTr="00DA5F1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color w:val="000000"/>
              </w:rPr>
            </w:pPr>
            <w:r w:rsidRPr="00DA5F14">
              <w:rPr>
                <w:rFonts w:ascii="Arial" w:eastAsia="Times New Roman" w:hAnsi="Arial" w:cs="Arial"/>
                <w:b/>
                <w:bCs/>
                <w:color w:val="000000"/>
              </w:rPr>
              <w:t>Other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r w:rsidRPr="00DA5F14">
              <w:rPr>
                <w:rFonts w:ascii="Arial" w:eastAsia="Times New Roman" w:hAnsi="Arial" w:cs="Arial"/>
                <w:color w:val="00000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r w:rsidRPr="00DA5F14">
              <w:rPr>
                <w:rFonts w:ascii="Arial" w:eastAsia="Times New Roman" w:hAnsi="Arial" w:cs="Arial"/>
                <w:color w:val="000000"/>
              </w:rPr>
              <w:t>47,240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p>
        </w:tc>
      </w:tr>
      <w:tr w:rsidR="00DA5F14" w:rsidRPr="00DA5F14" w:rsidTr="00DA5F1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color w:val="000000"/>
              </w:rPr>
            </w:pPr>
            <w:r w:rsidRPr="00DA5F14">
              <w:rPr>
                <w:rFonts w:ascii="Arial" w:eastAsia="Times New Roman" w:hAnsi="Arial" w:cs="Arial"/>
                <w:b/>
                <w:bCs/>
                <w:color w:val="00000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color w:val="000000"/>
              </w:rPr>
            </w:pPr>
            <w:r w:rsidRPr="00DA5F14">
              <w:rPr>
                <w:rFonts w:ascii="Arial" w:eastAsia="Times New Roman" w:hAnsi="Arial" w:cs="Arial"/>
                <w:b/>
                <w:bCs/>
                <w:color w:val="000000"/>
              </w:rPr>
              <w:t>86,148.75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color w:val="000000"/>
              </w:rPr>
            </w:pPr>
            <w:r w:rsidRPr="00DA5F14">
              <w:rPr>
                <w:rFonts w:ascii="Arial" w:eastAsia="Times New Roman" w:hAnsi="Arial" w:cs="Arial"/>
                <w:b/>
                <w:bCs/>
                <w:color w:val="000000"/>
              </w:rPr>
              <w:t>1,582,240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color w:val="000000"/>
              </w:rPr>
            </w:pPr>
          </w:p>
        </w:tc>
      </w:tr>
    </w:tbl>
    <w:p w:rsidR="00E430BB" w:rsidRDefault="00E430BB" w:rsidP="00B15025">
      <w:pPr>
        <w:spacing w:after="0" w:line="240" w:lineRule="auto"/>
        <w:rPr>
          <w:rFonts w:ascii="Arial" w:eastAsia="Times New Roman" w:hAnsi="Arial" w:cs="Arial"/>
          <w:color w:val="000000"/>
        </w:rPr>
      </w:pPr>
    </w:p>
    <w:p w:rsidR="00DA5F14" w:rsidRPr="00DA5F14" w:rsidRDefault="00DA5F14">
      <w:pPr>
        <w:rPr>
          <w:rFonts w:ascii="Arial" w:eastAsia="Times New Roman" w:hAnsi="Arial" w:cs="Arial"/>
          <w:b/>
          <w:color w:val="000000"/>
        </w:rPr>
      </w:pPr>
      <w:r w:rsidRPr="00DA5F14">
        <w:rPr>
          <w:rFonts w:ascii="Arial" w:eastAsia="Times New Roman" w:hAnsi="Arial" w:cs="Arial"/>
          <w:b/>
          <w:color w:val="000000"/>
        </w:rPr>
        <w:t>Published Budget</w:t>
      </w:r>
      <w:r>
        <w:rPr>
          <w:rFonts w:ascii="Arial" w:eastAsia="Times New Roman" w:hAnsi="Arial" w:cs="Arial"/>
          <w:b/>
          <w:color w:val="000000"/>
        </w:rPr>
        <w:t xml:space="preserve"> w/</w:t>
      </w:r>
      <w:bookmarkStart w:id="0" w:name="_GoBack"/>
      <w:bookmarkEnd w:id="0"/>
      <w:r w:rsidRPr="00DA5F14">
        <w:rPr>
          <w:rFonts w:ascii="Arial" w:eastAsia="Times New Roman" w:hAnsi="Arial" w:cs="Arial"/>
          <w:b/>
          <w:color w:val="000000"/>
        </w:rPr>
        <w:t xml:space="preserve"> Cuts (-15%)</w:t>
      </w:r>
      <w:r>
        <w:rPr>
          <w:rFonts w:ascii="Arial" w:eastAsia="Times New Roman" w:hAnsi="Arial" w:cs="Arial"/>
          <w:b/>
          <w:color w:val="000000"/>
        </w:rPr>
        <w:t>:</w:t>
      </w:r>
    </w:p>
    <w:tbl>
      <w:tblPr>
        <w:tblW w:w="0" w:type="dxa"/>
        <w:tblCellMar>
          <w:left w:w="0" w:type="dxa"/>
          <w:right w:w="0" w:type="dxa"/>
        </w:tblCellMar>
        <w:tblLook w:val="04A0" w:firstRow="1" w:lastRow="0" w:firstColumn="1" w:lastColumn="0" w:noHBand="0" w:noVBand="1"/>
      </w:tblPr>
      <w:tblGrid>
        <w:gridCol w:w="2858"/>
        <w:gridCol w:w="1203"/>
        <w:gridCol w:w="1013"/>
        <w:gridCol w:w="1113"/>
        <w:gridCol w:w="1902"/>
      </w:tblGrid>
      <w:tr w:rsidR="00DA5F14" w:rsidRPr="00DA5F14" w:rsidTr="00DA5F1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Fund (March)</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proofErr w:type="spellStart"/>
            <w:r w:rsidRPr="00DA5F14">
              <w:rPr>
                <w:rFonts w:ascii="Arial" w:eastAsia="Times New Roman" w:hAnsi="Arial" w:cs="Arial"/>
                <w:b/>
                <w:bCs/>
                <w:sz w:val="20"/>
                <w:szCs w:val="20"/>
              </w:rPr>
              <w:t>Bugeted</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Remaining</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Percent Remaining</w:t>
            </w:r>
          </w:p>
        </w:tc>
      </w:tr>
      <w:tr w:rsidR="00DA5F14" w:rsidRPr="00DA5F14" w:rsidTr="00DA5F1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General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$154,905.26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557,891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402,985.44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72.23%</w:t>
            </w:r>
          </w:p>
        </w:tc>
      </w:tr>
      <w:tr w:rsidR="00DA5F14" w:rsidRPr="00DA5F14" w:rsidTr="00DA5F1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Consolidated Street and Hwy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96,050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96,050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100%</w:t>
            </w:r>
          </w:p>
        </w:tc>
      </w:tr>
      <w:tr w:rsidR="00DA5F14" w:rsidRPr="00DA5F14" w:rsidTr="00DA5F1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Water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50,528.49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191,424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140,895.76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73.60%</w:t>
            </w:r>
          </w:p>
        </w:tc>
      </w:tr>
      <w:tr w:rsidR="00DA5F14" w:rsidRPr="00DA5F14" w:rsidTr="00DA5F1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Sewer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32,709.24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136,478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103,768.46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76.03%</w:t>
            </w:r>
          </w:p>
        </w:tc>
      </w:tr>
      <w:tr w:rsidR="00DA5F14" w:rsidRPr="00DA5F14" w:rsidTr="00DA5F1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Solid Waste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15,960.68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99,273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83,312.32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83.92%</w:t>
            </w:r>
          </w:p>
        </w:tc>
      </w:tr>
      <w:tr w:rsidR="00DA5F14" w:rsidRPr="00DA5F14" w:rsidTr="00DA5F1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$254,103.67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1,081,116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827,011.98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76.50%</w:t>
            </w:r>
          </w:p>
        </w:tc>
      </w:tr>
      <w:tr w:rsidR="00DA5F14" w:rsidRPr="00DA5F14" w:rsidTr="00DA5F14">
        <w:trPr>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r>
      <w:tr w:rsidR="00DA5F14" w:rsidRPr="00DA5F14" w:rsidTr="00DA5F1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Outstanding Indebtedness</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Budgeted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Remaining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r>
      <w:tr w:rsidR="00DA5F14" w:rsidRPr="00DA5F14" w:rsidTr="00DA5F1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G.O. Bonds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86,148.75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1,535,000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r>
      <w:tr w:rsidR="00DA5F14" w:rsidRPr="00DA5F14" w:rsidTr="00DA5F1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Other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47,240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r>
      <w:tr w:rsidR="00DA5F14" w:rsidRPr="00DA5F14" w:rsidTr="00DA5F14">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86,148.75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1,582,240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r>
    </w:tbl>
    <w:p w:rsidR="00E430BB" w:rsidRDefault="00E430BB">
      <w:pPr>
        <w:rPr>
          <w:rFonts w:ascii="Arial" w:eastAsia="Times New Roman" w:hAnsi="Arial" w:cs="Arial"/>
          <w:color w:val="000000"/>
        </w:rPr>
      </w:pPr>
      <w:r>
        <w:rPr>
          <w:rFonts w:ascii="Arial" w:eastAsia="Times New Roman" w:hAnsi="Arial" w:cs="Arial"/>
          <w:color w:val="000000"/>
        </w:rPr>
        <w:br w:type="page"/>
      </w:r>
    </w:p>
    <w:p w:rsidR="00E430BB" w:rsidRDefault="00DA5F14" w:rsidP="00B15025">
      <w:pPr>
        <w:spacing w:after="0" w:line="240" w:lineRule="auto"/>
        <w:rPr>
          <w:rFonts w:ascii="Arial" w:eastAsia="Times New Roman" w:hAnsi="Arial" w:cs="Arial"/>
          <w:color w:val="000000"/>
        </w:rPr>
      </w:pPr>
      <w:r>
        <w:rPr>
          <w:rFonts w:ascii="Arial" w:eastAsia="Times New Roman" w:hAnsi="Arial" w:cs="Arial"/>
          <w:color w:val="000000"/>
        </w:rPr>
        <w:t>Income/Expenses (All funds):</w:t>
      </w:r>
    </w:p>
    <w:p w:rsidR="00DA5F14" w:rsidRDefault="00DA5F14" w:rsidP="00B15025">
      <w:pPr>
        <w:spacing w:after="0" w:line="240" w:lineRule="auto"/>
        <w:rPr>
          <w:rFonts w:ascii="Arial" w:eastAsia="Times New Roman" w:hAnsi="Arial" w:cs="Arial"/>
          <w:color w:val="000000"/>
        </w:rPr>
      </w:pPr>
    </w:p>
    <w:tbl>
      <w:tblPr>
        <w:tblW w:w="11762" w:type="dxa"/>
        <w:tblInd w:w="-1193" w:type="dxa"/>
        <w:tblCellMar>
          <w:left w:w="0" w:type="dxa"/>
          <w:right w:w="0" w:type="dxa"/>
        </w:tblCellMar>
        <w:tblLook w:val="04A0" w:firstRow="1" w:lastRow="0" w:firstColumn="1" w:lastColumn="0" w:noHBand="0" w:noVBand="1"/>
      </w:tblPr>
      <w:tblGrid>
        <w:gridCol w:w="969"/>
        <w:gridCol w:w="1091"/>
        <w:gridCol w:w="980"/>
        <w:gridCol w:w="980"/>
        <w:gridCol w:w="702"/>
        <w:gridCol w:w="702"/>
        <w:gridCol w:w="702"/>
        <w:gridCol w:w="702"/>
        <w:gridCol w:w="702"/>
        <w:gridCol w:w="702"/>
        <w:gridCol w:w="813"/>
        <w:gridCol w:w="813"/>
        <w:gridCol w:w="813"/>
        <w:gridCol w:w="1091"/>
      </w:tblGrid>
      <w:tr w:rsidR="00DA5F14" w:rsidRPr="00DA5F14" w:rsidTr="00DA5F14">
        <w:trPr>
          <w:trHeight w:val="272"/>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1/2020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2/2020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3/2020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4/2020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5/2020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6/2020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7/2020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8/2020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9/2020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10/2020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11/2020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12/2020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Total</w:t>
            </w:r>
          </w:p>
        </w:tc>
      </w:tr>
      <w:tr w:rsidR="00DA5F14" w:rsidRPr="00DA5F14" w:rsidTr="00DA5F14">
        <w:trPr>
          <w:trHeight w:val="272"/>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DA5F14" w:rsidRPr="00DA5F14" w:rsidRDefault="00DA5F14" w:rsidP="00DA5F14">
            <w:pPr>
              <w:spacing w:after="0" w:line="240" w:lineRule="auto"/>
              <w:jc w:val="center"/>
              <w:rPr>
                <w:rFonts w:ascii="Arial" w:eastAsia="Times New Roman" w:hAnsi="Arial" w:cs="Arial"/>
                <w:b/>
                <w:bCs/>
                <w:sz w:val="20"/>
                <w:szCs w:val="20"/>
              </w:rPr>
            </w:pPr>
            <w:r w:rsidRPr="00DA5F14">
              <w:rPr>
                <w:rFonts w:ascii="Arial" w:eastAsia="Times New Roman" w:hAnsi="Arial" w:cs="Arial"/>
                <w:b/>
                <w:bCs/>
                <w:sz w:val="20"/>
                <w:szCs w:val="20"/>
              </w:rPr>
              <w:t>General</w:t>
            </w:r>
          </w:p>
        </w:tc>
      </w:tr>
      <w:tr w:rsidR="00DA5F14" w:rsidRPr="00DA5F14" w:rsidTr="00DA5F14">
        <w:trPr>
          <w:trHeight w:val="272"/>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r w:rsidRPr="00DA5F14">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179,822.75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22,686.49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30,830.98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233,340.22</w:t>
            </w:r>
          </w:p>
        </w:tc>
      </w:tr>
      <w:tr w:rsidR="00DA5F14" w:rsidRPr="00DA5F14" w:rsidTr="00DA5F14">
        <w:trPr>
          <w:trHeight w:val="272"/>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r w:rsidRPr="00DA5F14">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64,017.97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48,922.41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41,787.22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154,727.60</w:t>
            </w:r>
          </w:p>
        </w:tc>
      </w:tr>
      <w:tr w:rsidR="00DA5F14" w:rsidRPr="00DA5F14" w:rsidTr="00DA5F14">
        <w:trPr>
          <w:trHeight w:val="272"/>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115,804.78</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-26,235.92</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-10,956.24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78,612.62</w:t>
            </w:r>
          </w:p>
        </w:tc>
      </w:tr>
      <w:tr w:rsidR="00DA5F14" w:rsidRPr="00DA5F14" w:rsidTr="00DA5F14">
        <w:trPr>
          <w:trHeight w:val="272"/>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DA5F14" w:rsidRPr="00DA5F14" w:rsidRDefault="00DA5F14" w:rsidP="00DA5F14">
            <w:pPr>
              <w:spacing w:after="0" w:line="240" w:lineRule="auto"/>
              <w:jc w:val="center"/>
              <w:rPr>
                <w:rFonts w:ascii="Arial" w:eastAsia="Times New Roman" w:hAnsi="Arial" w:cs="Arial"/>
                <w:b/>
                <w:bCs/>
                <w:sz w:val="20"/>
                <w:szCs w:val="20"/>
              </w:rPr>
            </w:pPr>
            <w:r w:rsidRPr="00DA5F14">
              <w:rPr>
                <w:rFonts w:ascii="Arial" w:eastAsia="Times New Roman" w:hAnsi="Arial" w:cs="Arial"/>
                <w:b/>
                <w:bCs/>
                <w:sz w:val="20"/>
                <w:szCs w:val="20"/>
              </w:rPr>
              <w:t>Consolidated Street and Hwy</w:t>
            </w:r>
          </w:p>
        </w:tc>
      </w:tr>
      <w:tr w:rsidR="00DA5F14" w:rsidRPr="00DA5F14" w:rsidTr="00DA5F14">
        <w:trPr>
          <w:trHeight w:val="272"/>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r w:rsidRPr="00DA5F14">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0</w:t>
            </w:r>
          </w:p>
        </w:tc>
      </w:tr>
      <w:tr w:rsidR="00DA5F14" w:rsidRPr="00DA5F14" w:rsidTr="00DA5F14">
        <w:trPr>
          <w:trHeight w:val="272"/>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r w:rsidRPr="00DA5F14">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0</w:t>
            </w:r>
          </w:p>
        </w:tc>
      </w:tr>
      <w:tr w:rsidR="00DA5F14" w:rsidRPr="00DA5F14" w:rsidTr="00DA5F14">
        <w:trPr>
          <w:trHeight w:val="272"/>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0</w:t>
            </w:r>
          </w:p>
        </w:tc>
      </w:tr>
      <w:tr w:rsidR="00DA5F14" w:rsidRPr="00DA5F14" w:rsidTr="00DA5F14">
        <w:trPr>
          <w:trHeight w:val="272"/>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DA5F14" w:rsidRPr="00DA5F14" w:rsidRDefault="00DA5F14" w:rsidP="00DA5F14">
            <w:pPr>
              <w:spacing w:after="0" w:line="240" w:lineRule="auto"/>
              <w:jc w:val="center"/>
              <w:rPr>
                <w:rFonts w:ascii="Arial" w:eastAsia="Times New Roman" w:hAnsi="Arial" w:cs="Arial"/>
                <w:b/>
                <w:bCs/>
                <w:sz w:val="20"/>
                <w:szCs w:val="20"/>
              </w:rPr>
            </w:pPr>
            <w:r w:rsidRPr="00DA5F14">
              <w:rPr>
                <w:rFonts w:ascii="Arial" w:eastAsia="Times New Roman" w:hAnsi="Arial" w:cs="Arial"/>
                <w:b/>
                <w:bCs/>
                <w:sz w:val="20"/>
                <w:szCs w:val="20"/>
              </w:rPr>
              <w:t>Water</w:t>
            </w:r>
          </w:p>
        </w:tc>
      </w:tr>
      <w:tr w:rsidR="00DA5F14" w:rsidRPr="00DA5F14" w:rsidTr="00DA5F14">
        <w:trPr>
          <w:trHeight w:val="272"/>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r w:rsidRPr="00DA5F14">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16,664.85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18,124.98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16,310.51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51,100.34</w:t>
            </w:r>
          </w:p>
        </w:tc>
      </w:tr>
      <w:tr w:rsidR="00DA5F14" w:rsidRPr="00DA5F14" w:rsidTr="00DA5F14">
        <w:trPr>
          <w:trHeight w:val="272"/>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r w:rsidRPr="00DA5F14">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22,169.23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13,056.19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15,303.07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50,528.49</w:t>
            </w:r>
          </w:p>
        </w:tc>
      </w:tr>
      <w:tr w:rsidR="00DA5F14" w:rsidRPr="00DA5F14" w:rsidTr="00DA5F14">
        <w:trPr>
          <w:trHeight w:val="272"/>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-5,504.38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5,068.79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1,007.44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571.85</w:t>
            </w:r>
          </w:p>
        </w:tc>
      </w:tr>
      <w:tr w:rsidR="00DA5F14" w:rsidRPr="00DA5F14" w:rsidTr="00DA5F14">
        <w:trPr>
          <w:trHeight w:val="272"/>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DA5F14" w:rsidRPr="00DA5F14" w:rsidRDefault="00DA5F14" w:rsidP="00DA5F14">
            <w:pPr>
              <w:spacing w:after="0" w:line="240" w:lineRule="auto"/>
              <w:jc w:val="center"/>
              <w:rPr>
                <w:rFonts w:ascii="Arial" w:eastAsia="Times New Roman" w:hAnsi="Arial" w:cs="Arial"/>
                <w:b/>
                <w:bCs/>
                <w:sz w:val="20"/>
                <w:szCs w:val="20"/>
              </w:rPr>
            </w:pPr>
            <w:r w:rsidRPr="00DA5F14">
              <w:rPr>
                <w:rFonts w:ascii="Arial" w:eastAsia="Times New Roman" w:hAnsi="Arial" w:cs="Arial"/>
                <w:b/>
                <w:bCs/>
                <w:sz w:val="20"/>
                <w:szCs w:val="20"/>
              </w:rPr>
              <w:t>Sewer</w:t>
            </w:r>
          </w:p>
        </w:tc>
      </w:tr>
      <w:tr w:rsidR="00DA5F14" w:rsidRPr="00DA5F14" w:rsidTr="00DA5F14">
        <w:trPr>
          <w:trHeight w:val="272"/>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r w:rsidRPr="00DA5F14">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10,760.16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12,404.09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11,157.13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34,321.38</w:t>
            </w:r>
          </w:p>
        </w:tc>
      </w:tr>
      <w:tr w:rsidR="00DA5F14" w:rsidRPr="00DA5F14" w:rsidTr="00DA5F14">
        <w:trPr>
          <w:trHeight w:val="272"/>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r w:rsidRPr="00DA5F14">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18,604.29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6,622.05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7,482.90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32,709.24</w:t>
            </w:r>
          </w:p>
        </w:tc>
      </w:tr>
      <w:tr w:rsidR="00DA5F14" w:rsidRPr="00DA5F14" w:rsidTr="00DA5F14">
        <w:trPr>
          <w:trHeight w:val="272"/>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-7,844.13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5,782.04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3,674.23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1,612.14</w:t>
            </w:r>
          </w:p>
        </w:tc>
      </w:tr>
      <w:tr w:rsidR="00DA5F14" w:rsidRPr="00DA5F14" w:rsidTr="00DA5F14">
        <w:trPr>
          <w:trHeight w:val="272"/>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DA5F14" w:rsidRPr="00DA5F14" w:rsidRDefault="00DA5F14" w:rsidP="00DA5F14">
            <w:pPr>
              <w:spacing w:after="0" w:line="240" w:lineRule="auto"/>
              <w:jc w:val="center"/>
              <w:rPr>
                <w:rFonts w:ascii="Arial" w:eastAsia="Times New Roman" w:hAnsi="Arial" w:cs="Arial"/>
                <w:b/>
                <w:bCs/>
                <w:sz w:val="20"/>
                <w:szCs w:val="20"/>
              </w:rPr>
            </w:pPr>
            <w:r w:rsidRPr="00DA5F14">
              <w:rPr>
                <w:rFonts w:ascii="Arial" w:eastAsia="Times New Roman" w:hAnsi="Arial" w:cs="Arial"/>
                <w:b/>
                <w:bCs/>
                <w:sz w:val="20"/>
                <w:szCs w:val="20"/>
              </w:rPr>
              <w:t>Solid Waste</w:t>
            </w:r>
          </w:p>
        </w:tc>
      </w:tr>
      <w:tr w:rsidR="00DA5F14" w:rsidRPr="00DA5F14" w:rsidTr="00DA5F14">
        <w:trPr>
          <w:trHeight w:val="272"/>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r w:rsidRPr="00DA5F14">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8,161.51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7,762.36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8,297.09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24,220.96</w:t>
            </w:r>
          </w:p>
        </w:tc>
      </w:tr>
      <w:tr w:rsidR="00DA5F14" w:rsidRPr="00DA5F14" w:rsidTr="00DA5F14">
        <w:trPr>
          <w:trHeight w:val="272"/>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r w:rsidRPr="00DA5F14">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7,920.34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8,040.34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15,960.68</w:t>
            </w:r>
          </w:p>
        </w:tc>
      </w:tr>
      <w:tr w:rsidR="00DA5F14" w:rsidRPr="00DA5F14" w:rsidTr="00DA5F14">
        <w:trPr>
          <w:trHeight w:val="272"/>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8,161.51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-157.98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256.75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8,260.28</w:t>
            </w:r>
          </w:p>
        </w:tc>
      </w:tr>
      <w:tr w:rsidR="00DA5F14" w:rsidRPr="00DA5F14" w:rsidTr="00DA5F14">
        <w:trPr>
          <w:trHeight w:val="272"/>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DA5F14" w:rsidRPr="00DA5F14" w:rsidRDefault="00DA5F14" w:rsidP="00DA5F14">
            <w:pPr>
              <w:spacing w:after="0" w:line="240" w:lineRule="auto"/>
              <w:jc w:val="center"/>
              <w:rPr>
                <w:rFonts w:ascii="Arial" w:eastAsia="Times New Roman" w:hAnsi="Arial" w:cs="Arial"/>
                <w:b/>
                <w:bCs/>
                <w:sz w:val="20"/>
                <w:szCs w:val="20"/>
              </w:rPr>
            </w:pPr>
            <w:r w:rsidRPr="00DA5F14">
              <w:rPr>
                <w:rFonts w:ascii="Arial" w:eastAsia="Times New Roman" w:hAnsi="Arial" w:cs="Arial"/>
                <w:b/>
                <w:bCs/>
                <w:sz w:val="20"/>
                <w:szCs w:val="20"/>
              </w:rPr>
              <w:t>Outstanding indebtedness</w:t>
            </w:r>
          </w:p>
        </w:tc>
      </w:tr>
      <w:tr w:rsidR="00DA5F14" w:rsidRPr="00DA5F14" w:rsidTr="00DA5F14">
        <w:trPr>
          <w:trHeight w:val="272"/>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DA5F14" w:rsidRPr="00DA5F14" w:rsidRDefault="00DA5F14" w:rsidP="00DA5F14">
            <w:pPr>
              <w:spacing w:after="0" w:line="240" w:lineRule="auto"/>
              <w:jc w:val="center"/>
              <w:rPr>
                <w:rFonts w:ascii="Arial" w:eastAsia="Times New Roman" w:hAnsi="Arial" w:cs="Arial"/>
                <w:b/>
                <w:bCs/>
                <w:sz w:val="20"/>
                <w:szCs w:val="20"/>
              </w:rPr>
            </w:pPr>
            <w:r w:rsidRPr="00DA5F14">
              <w:rPr>
                <w:rFonts w:ascii="Arial" w:eastAsia="Times New Roman" w:hAnsi="Arial" w:cs="Arial"/>
                <w:b/>
                <w:bCs/>
                <w:sz w:val="20"/>
                <w:szCs w:val="20"/>
              </w:rPr>
              <w:t>G.O. Bonds</w:t>
            </w:r>
          </w:p>
        </w:tc>
      </w:tr>
      <w:tr w:rsidR="00DA5F14" w:rsidRPr="00DA5F14" w:rsidTr="00DA5F14">
        <w:trPr>
          <w:trHeight w:val="272"/>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r w:rsidRPr="00DA5F14">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11,320.06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9,800.67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10,817.84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31,938.57</w:t>
            </w:r>
          </w:p>
        </w:tc>
      </w:tr>
      <w:tr w:rsidR="00DA5F14" w:rsidRPr="00DA5F14" w:rsidTr="00DA5F14">
        <w:trPr>
          <w:trHeight w:val="272"/>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r w:rsidRPr="00DA5F14">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86,148.75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sz w:val="20"/>
                <w:szCs w:val="20"/>
              </w:rPr>
            </w:pPr>
            <w:r w:rsidRPr="00DA5F14">
              <w:rPr>
                <w:rFonts w:ascii="Arial" w:eastAsia="Times New Roman" w:hAnsi="Arial" w:cs="Arial"/>
                <w:sz w:val="20"/>
                <w:szCs w:val="20"/>
              </w:rPr>
              <w:t>86148.75</w:t>
            </w:r>
          </w:p>
        </w:tc>
      </w:tr>
      <w:tr w:rsidR="00DA5F14" w:rsidRPr="00DA5F14" w:rsidTr="00DA5F14">
        <w:trPr>
          <w:trHeight w:val="272"/>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b/>
                <w:bCs/>
                <w:sz w:val="20"/>
                <w:szCs w:val="20"/>
              </w:rPr>
            </w:pPr>
            <w:r w:rsidRPr="00DA5F14">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11,320.06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9,800.67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-75,330.91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A5F14" w:rsidRPr="00DA5F14" w:rsidRDefault="00DA5F14" w:rsidP="00DA5F1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DA5F14" w:rsidRPr="00DA5F14" w:rsidRDefault="00DA5F14" w:rsidP="00DA5F14">
            <w:pPr>
              <w:spacing w:after="0" w:line="240" w:lineRule="auto"/>
              <w:jc w:val="right"/>
              <w:rPr>
                <w:rFonts w:ascii="Arial" w:eastAsia="Times New Roman" w:hAnsi="Arial" w:cs="Arial"/>
                <w:b/>
                <w:bCs/>
                <w:sz w:val="20"/>
                <w:szCs w:val="20"/>
              </w:rPr>
            </w:pPr>
            <w:r w:rsidRPr="00DA5F14">
              <w:rPr>
                <w:rFonts w:ascii="Arial" w:eastAsia="Times New Roman" w:hAnsi="Arial" w:cs="Arial"/>
                <w:b/>
                <w:bCs/>
                <w:sz w:val="20"/>
                <w:szCs w:val="20"/>
              </w:rPr>
              <w:t>-54,210.18</w:t>
            </w:r>
          </w:p>
        </w:tc>
      </w:tr>
    </w:tbl>
    <w:p w:rsidR="00DA5F14" w:rsidRDefault="00DA5F14" w:rsidP="00B15025">
      <w:pPr>
        <w:spacing w:after="0" w:line="240" w:lineRule="auto"/>
        <w:rPr>
          <w:rFonts w:ascii="Arial" w:eastAsia="Times New Roman" w:hAnsi="Arial" w:cs="Arial"/>
          <w:color w:val="000000"/>
        </w:rPr>
      </w:pPr>
    </w:p>
    <w:p w:rsidR="00E430BB" w:rsidRPr="00E430BB" w:rsidRDefault="00E430BB" w:rsidP="00B15025">
      <w:pPr>
        <w:spacing w:after="0" w:line="240" w:lineRule="auto"/>
        <w:rPr>
          <w:rFonts w:ascii="Arial" w:eastAsia="Times New Roman" w:hAnsi="Arial" w:cs="Arial"/>
          <w:color w:val="000000"/>
        </w:rPr>
      </w:pPr>
    </w:p>
    <w:sectPr w:rsidR="00E430BB" w:rsidRPr="00E43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297E"/>
    <w:multiLevelType w:val="multilevel"/>
    <w:tmpl w:val="09A8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A7"/>
    <w:rsid w:val="0002521F"/>
    <w:rsid w:val="0004763C"/>
    <w:rsid w:val="00051CCF"/>
    <w:rsid w:val="0005676A"/>
    <w:rsid w:val="00075B4B"/>
    <w:rsid w:val="00091E9E"/>
    <w:rsid w:val="000939F5"/>
    <w:rsid w:val="0009660E"/>
    <w:rsid w:val="000A5CDF"/>
    <w:rsid w:val="000B6F56"/>
    <w:rsid w:val="000D5569"/>
    <w:rsid w:val="000E1D39"/>
    <w:rsid w:val="000E2100"/>
    <w:rsid w:val="001457A6"/>
    <w:rsid w:val="001B2BEC"/>
    <w:rsid w:val="001B5C84"/>
    <w:rsid w:val="00222288"/>
    <w:rsid w:val="00226D85"/>
    <w:rsid w:val="002422FB"/>
    <w:rsid w:val="002958DE"/>
    <w:rsid w:val="002D02EA"/>
    <w:rsid w:val="00306F24"/>
    <w:rsid w:val="00313B12"/>
    <w:rsid w:val="00313CD7"/>
    <w:rsid w:val="003241C2"/>
    <w:rsid w:val="00327157"/>
    <w:rsid w:val="00370443"/>
    <w:rsid w:val="003916DE"/>
    <w:rsid w:val="003A51EA"/>
    <w:rsid w:val="003F7D49"/>
    <w:rsid w:val="0041584F"/>
    <w:rsid w:val="00455AB3"/>
    <w:rsid w:val="00493D42"/>
    <w:rsid w:val="004A0AA2"/>
    <w:rsid w:val="00510279"/>
    <w:rsid w:val="00515E92"/>
    <w:rsid w:val="0055604D"/>
    <w:rsid w:val="00583219"/>
    <w:rsid w:val="00586372"/>
    <w:rsid w:val="0059782D"/>
    <w:rsid w:val="005D20AF"/>
    <w:rsid w:val="005F2A02"/>
    <w:rsid w:val="00604F2A"/>
    <w:rsid w:val="00675939"/>
    <w:rsid w:val="00691C37"/>
    <w:rsid w:val="006A5D7F"/>
    <w:rsid w:val="006D2404"/>
    <w:rsid w:val="006F1CD6"/>
    <w:rsid w:val="00714C54"/>
    <w:rsid w:val="00721343"/>
    <w:rsid w:val="00725A30"/>
    <w:rsid w:val="0073405D"/>
    <w:rsid w:val="00761BB2"/>
    <w:rsid w:val="00782CB0"/>
    <w:rsid w:val="007D0E8B"/>
    <w:rsid w:val="007F2AB2"/>
    <w:rsid w:val="00806027"/>
    <w:rsid w:val="00840463"/>
    <w:rsid w:val="00883220"/>
    <w:rsid w:val="00894E42"/>
    <w:rsid w:val="008B2BFF"/>
    <w:rsid w:val="008C045F"/>
    <w:rsid w:val="008C08A9"/>
    <w:rsid w:val="008C208D"/>
    <w:rsid w:val="008C6E92"/>
    <w:rsid w:val="008D3A19"/>
    <w:rsid w:val="00925E19"/>
    <w:rsid w:val="00927541"/>
    <w:rsid w:val="009A1553"/>
    <w:rsid w:val="009D4FF1"/>
    <w:rsid w:val="009F1368"/>
    <w:rsid w:val="009F3FA8"/>
    <w:rsid w:val="009F4990"/>
    <w:rsid w:val="00A041EC"/>
    <w:rsid w:val="00A40926"/>
    <w:rsid w:val="00A546F1"/>
    <w:rsid w:val="00A62D47"/>
    <w:rsid w:val="00A75AEF"/>
    <w:rsid w:val="00A900A1"/>
    <w:rsid w:val="00A9548C"/>
    <w:rsid w:val="00AA0790"/>
    <w:rsid w:val="00B15025"/>
    <w:rsid w:val="00B17318"/>
    <w:rsid w:val="00B31F67"/>
    <w:rsid w:val="00B50B65"/>
    <w:rsid w:val="00B53970"/>
    <w:rsid w:val="00B63497"/>
    <w:rsid w:val="00B874B5"/>
    <w:rsid w:val="00B97E2F"/>
    <w:rsid w:val="00BC1B2B"/>
    <w:rsid w:val="00BF50AB"/>
    <w:rsid w:val="00BF6CE1"/>
    <w:rsid w:val="00C0081A"/>
    <w:rsid w:val="00C54119"/>
    <w:rsid w:val="00C83192"/>
    <w:rsid w:val="00C85716"/>
    <w:rsid w:val="00CB21BD"/>
    <w:rsid w:val="00D011BB"/>
    <w:rsid w:val="00D14BE5"/>
    <w:rsid w:val="00D25234"/>
    <w:rsid w:val="00D30EA7"/>
    <w:rsid w:val="00D37427"/>
    <w:rsid w:val="00D46580"/>
    <w:rsid w:val="00D60102"/>
    <w:rsid w:val="00D828BE"/>
    <w:rsid w:val="00D86C77"/>
    <w:rsid w:val="00DA5F14"/>
    <w:rsid w:val="00DA7136"/>
    <w:rsid w:val="00DB4704"/>
    <w:rsid w:val="00DF7C19"/>
    <w:rsid w:val="00E15B75"/>
    <w:rsid w:val="00E34EF5"/>
    <w:rsid w:val="00E430BB"/>
    <w:rsid w:val="00E6483E"/>
    <w:rsid w:val="00E65F5E"/>
    <w:rsid w:val="00E704D9"/>
    <w:rsid w:val="00E77FCF"/>
    <w:rsid w:val="00EB672D"/>
    <w:rsid w:val="00EC71B9"/>
    <w:rsid w:val="00F03224"/>
    <w:rsid w:val="00F04730"/>
    <w:rsid w:val="00F36294"/>
    <w:rsid w:val="00F41878"/>
    <w:rsid w:val="00F629C0"/>
    <w:rsid w:val="00FD24C4"/>
    <w:rsid w:val="00FD542A"/>
    <w:rsid w:val="00FE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9755">
      <w:bodyDiv w:val="1"/>
      <w:marLeft w:val="0"/>
      <w:marRight w:val="0"/>
      <w:marTop w:val="0"/>
      <w:marBottom w:val="0"/>
      <w:divBdr>
        <w:top w:val="none" w:sz="0" w:space="0" w:color="auto"/>
        <w:left w:val="none" w:sz="0" w:space="0" w:color="auto"/>
        <w:bottom w:val="none" w:sz="0" w:space="0" w:color="auto"/>
        <w:right w:val="none" w:sz="0" w:space="0" w:color="auto"/>
      </w:divBdr>
    </w:div>
    <w:div w:id="154536386">
      <w:bodyDiv w:val="1"/>
      <w:marLeft w:val="0"/>
      <w:marRight w:val="0"/>
      <w:marTop w:val="0"/>
      <w:marBottom w:val="0"/>
      <w:divBdr>
        <w:top w:val="none" w:sz="0" w:space="0" w:color="auto"/>
        <w:left w:val="none" w:sz="0" w:space="0" w:color="auto"/>
        <w:bottom w:val="none" w:sz="0" w:space="0" w:color="auto"/>
        <w:right w:val="none" w:sz="0" w:space="0" w:color="auto"/>
      </w:divBdr>
    </w:div>
    <w:div w:id="173695223">
      <w:bodyDiv w:val="1"/>
      <w:marLeft w:val="0"/>
      <w:marRight w:val="0"/>
      <w:marTop w:val="0"/>
      <w:marBottom w:val="0"/>
      <w:divBdr>
        <w:top w:val="none" w:sz="0" w:space="0" w:color="auto"/>
        <w:left w:val="none" w:sz="0" w:space="0" w:color="auto"/>
        <w:bottom w:val="none" w:sz="0" w:space="0" w:color="auto"/>
        <w:right w:val="none" w:sz="0" w:space="0" w:color="auto"/>
      </w:divBdr>
    </w:div>
    <w:div w:id="305547332">
      <w:bodyDiv w:val="1"/>
      <w:marLeft w:val="0"/>
      <w:marRight w:val="0"/>
      <w:marTop w:val="0"/>
      <w:marBottom w:val="0"/>
      <w:divBdr>
        <w:top w:val="none" w:sz="0" w:space="0" w:color="auto"/>
        <w:left w:val="none" w:sz="0" w:space="0" w:color="auto"/>
        <w:bottom w:val="none" w:sz="0" w:space="0" w:color="auto"/>
        <w:right w:val="none" w:sz="0" w:space="0" w:color="auto"/>
      </w:divBdr>
    </w:div>
    <w:div w:id="348408924">
      <w:bodyDiv w:val="1"/>
      <w:marLeft w:val="0"/>
      <w:marRight w:val="0"/>
      <w:marTop w:val="0"/>
      <w:marBottom w:val="0"/>
      <w:divBdr>
        <w:top w:val="none" w:sz="0" w:space="0" w:color="auto"/>
        <w:left w:val="none" w:sz="0" w:space="0" w:color="auto"/>
        <w:bottom w:val="none" w:sz="0" w:space="0" w:color="auto"/>
        <w:right w:val="none" w:sz="0" w:space="0" w:color="auto"/>
      </w:divBdr>
    </w:div>
    <w:div w:id="531698184">
      <w:bodyDiv w:val="1"/>
      <w:marLeft w:val="0"/>
      <w:marRight w:val="0"/>
      <w:marTop w:val="0"/>
      <w:marBottom w:val="0"/>
      <w:divBdr>
        <w:top w:val="none" w:sz="0" w:space="0" w:color="auto"/>
        <w:left w:val="none" w:sz="0" w:space="0" w:color="auto"/>
        <w:bottom w:val="none" w:sz="0" w:space="0" w:color="auto"/>
        <w:right w:val="none" w:sz="0" w:space="0" w:color="auto"/>
      </w:divBdr>
    </w:div>
    <w:div w:id="743265158">
      <w:bodyDiv w:val="1"/>
      <w:marLeft w:val="0"/>
      <w:marRight w:val="0"/>
      <w:marTop w:val="0"/>
      <w:marBottom w:val="0"/>
      <w:divBdr>
        <w:top w:val="none" w:sz="0" w:space="0" w:color="auto"/>
        <w:left w:val="none" w:sz="0" w:space="0" w:color="auto"/>
        <w:bottom w:val="none" w:sz="0" w:space="0" w:color="auto"/>
        <w:right w:val="none" w:sz="0" w:space="0" w:color="auto"/>
      </w:divBdr>
    </w:div>
    <w:div w:id="790242588">
      <w:bodyDiv w:val="1"/>
      <w:marLeft w:val="0"/>
      <w:marRight w:val="0"/>
      <w:marTop w:val="0"/>
      <w:marBottom w:val="0"/>
      <w:divBdr>
        <w:top w:val="none" w:sz="0" w:space="0" w:color="auto"/>
        <w:left w:val="none" w:sz="0" w:space="0" w:color="auto"/>
        <w:bottom w:val="none" w:sz="0" w:space="0" w:color="auto"/>
        <w:right w:val="none" w:sz="0" w:space="0" w:color="auto"/>
      </w:divBdr>
    </w:div>
    <w:div w:id="795487994">
      <w:bodyDiv w:val="1"/>
      <w:marLeft w:val="0"/>
      <w:marRight w:val="0"/>
      <w:marTop w:val="0"/>
      <w:marBottom w:val="0"/>
      <w:divBdr>
        <w:top w:val="none" w:sz="0" w:space="0" w:color="auto"/>
        <w:left w:val="none" w:sz="0" w:space="0" w:color="auto"/>
        <w:bottom w:val="none" w:sz="0" w:space="0" w:color="auto"/>
        <w:right w:val="none" w:sz="0" w:space="0" w:color="auto"/>
      </w:divBdr>
    </w:div>
    <w:div w:id="1190802478">
      <w:bodyDiv w:val="1"/>
      <w:marLeft w:val="0"/>
      <w:marRight w:val="0"/>
      <w:marTop w:val="0"/>
      <w:marBottom w:val="0"/>
      <w:divBdr>
        <w:top w:val="none" w:sz="0" w:space="0" w:color="auto"/>
        <w:left w:val="none" w:sz="0" w:space="0" w:color="auto"/>
        <w:bottom w:val="none" w:sz="0" w:space="0" w:color="auto"/>
        <w:right w:val="none" w:sz="0" w:space="0" w:color="auto"/>
      </w:divBdr>
    </w:div>
    <w:div w:id="1198351131">
      <w:bodyDiv w:val="1"/>
      <w:marLeft w:val="0"/>
      <w:marRight w:val="0"/>
      <w:marTop w:val="0"/>
      <w:marBottom w:val="0"/>
      <w:divBdr>
        <w:top w:val="none" w:sz="0" w:space="0" w:color="auto"/>
        <w:left w:val="none" w:sz="0" w:space="0" w:color="auto"/>
        <w:bottom w:val="none" w:sz="0" w:space="0" w:color="auto"/>
        <w:right w:val="none" w:sz="0" w:space="0" w:color="auto"/>
      </w:divBdr>
    </w:div>
    <w:div w:id="1256744806">
      <w:bodyDiv w:val="1"/>
      <w:marLeft w:val="0"/>
      <w:marRight w:val="0"/>
      <w:marTop w:val="0"/>
      <w:marBottom w:val="0"/>
      <w:divBdr>
        <w:top w:val="none" w:sz="0" w:space="0" w:color="auto"/>
        <w:left w:val="none" w:sz="0" w:space="0" w:color="auto"/>
        <w:bottom w:val="none" w:sz="0" w:space="0" w:color="auto"/>
        <w:right w:val="none" w:sz="0" w:space="0" w:color="auto"/>
      </w:divBdr>
    </w:div>
    <w:div w:id="1343624482">
      <w:bodyDiv w:val="1"/>
      <w:marLeft w:val="0"/>
      <w:marRight w:val="0"/>
      <w:marTop w:val="0"/>
      <w:marBottom w:val="0"/>
      <w:divBdr>
        <w:top w:val="none" w:sz="0" w:space="0" w:color="auto"/>
        <w:left w:val="none" w:sz="0" w:space="0" w:color="auto"/>
        <w:bottom w:val="none" w:sz="0" w:space="0" w:color="auto"/>
        <w:right w:val="none" w:sz="0" w:space="0" w:color="auto"/>
      </w:divBdr>
    </w:div>
    <w:div w:id="1368406946">
      <w:bodyDiv w:val="1"/>
      <w:marLeft w:val="0"/>
      <w:marRight w:val="0"/>
      <w:marTop w:val="0"/>
      <w:marBottom w:val="0"/>
      <w:divBdr>
        <w:top w:val="none" w:sz="0" w:space="0" w:color="auto"/>
        <w:left w:val="none" w:sz="0" w:space="0" w:color="auto"/>
        <w:bottom w:val="none" w:sz="0" w:space="0" w:color="auto"/>
        <w:right w:val="none" w:sz="0" w:space="0" w:color="auto"/>
      </w:divBdr>
    </w:div>
    <w:div w:id="1619019997">
      <w:bodyDiv w:val="1"/>
      <w:marLeft w:val="0"/>
      <w:marRight w:val="0"/>
      <w:marTop w:val="0"/>
      <w:marBottom w:val="0"/>
      <w:divBdr>
        <w:top w:val="none" w:sz="0" w:space="0" w:color="auto"/>
        <w:left w:val="none" w:sz="0" w:space="0" w:color="auto"/>
        <w:bottom w:val="none" w:sz="0" w:space="0" w:color="auto"/>
        <w:right w:val="none" w:sz="0" w:space="0" w:color="auto"/>
      </w:divBdr>
    </w:div>
    <w:div w:id="1742943436">
      <w:bodyDiv w:val="1"/>
      <w:marLeft w:val="0"/>
      <w:marRight w:val="0"/>
      <w:marTop w:val="0"/>
      <w:marBottom w:val="0"/>
      <w:divBdr>
        <w:top w:val="none" w:sz="0" w:space="0" w:color="auto"/>
        <w:left w:val="none" w:sz="0" w:space="0" w:color="auto"/>
        <w:bottom w:val="none" w:sz="0" w:space="0" w:color="auto"/>
        <w:right w:val="none" w:sz="0" w:space="0" w:color="auto"/>
      </w:divBdr>
    </w:div>
    <w:div w:id="1852914431">
      <w:bodyDiv w:val="1"/>
      <w:marLeft w:val="0"/>
      <w:marRight w:val="0"/>
      <w:marTop w:val="0"/>
      <w:marBottom w:val="0"/>
      <w:divBdr>
        <w:top w:val="none" w:sz="0" w:space="0" w:color="auto"/>
        <w:left w:val="none" w:sz="0" w:space="0" w:color="auto"/>
        <w:bottom w:val="none" w:sz="0" w:space="0" w:color="auto"/>
        <w:right w:val="none" w:sz="0" w:space="0" w:color="auto"/>
      </w:divBdr>
    </w:div>
    <w:div w:id="1928690207">
      <w:bodyDiv w:val="1"/>
      <w:marLeft w:val="0"/>
      <w:marRight w:val="0"/>
      <w:marTop w:val="0"/>
      <w:marBottom w:val="0"/>
      <w:divBdr>
        <w:top w:val="none" w:sz="0" w:space="0" w:color="auto"/>
        <w:left w:val="none" w:sz="0" w:space="0" w:color="auto"/>
        <w:bottom w:val="none" w:sz="0" w:space="0" w:color="auto"/>
        <w:right w:val="none" w:sz="0" w:space="0" w:color="auto"/>
      </w:divBdr>
    </w:div>
    <w:div w:id="1935280161">
      <w:bodyDiv w:val="1"/>
      <w:marLeft w:val="0"/>
      <w:marRight w:val="0"/>
      <w:marTop w:val="0"/>
      <w:marBottom w:val="0"/>
      <w:divBdr>
        <w:top w:val="none" w:sz="0" w:space="0" w:color="auto"/>
        <w:left w:val="none" w:sz="0" w:space="0" w:color="auto"/>
        <w:bottom w:val="none" w:sz="0" w:space="0" w:color="auto"/>
        <w:right w:val="none" w:sz="0" w:space="0" w:color="auto"/>
      </w:divBdr>
    </w:div>
    <w:div w:id="2027638299">
      <w:bodyDiv w:val="1"/>
      <w:marLeft w:val="0"/>
      <w:marRight w:val="0"/>
      <w:marTop w:val="0"/>
      <w:marBottom w:val="0"/>
      <w:divBdr>
        <w:top w:val="none" w:sz="0" w:space="0" w:color="auto"/>
        <w:left w:val="none" w:sz="0" w:space="0" w:color="auto"/>
        <w:bottom w:val="none" w:sz="0" w:space="0" w:color="auto"/>
        <w:right w:val="none" w:sz="0" w:space="0" w:color="auto"/>
      </w:divBdr>
    </w:div>
    <w:div w:id="20741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Streeter</dc:creator>
  <cp:lastModifiedBy>Denise M Streeter</cp:lastModifiedBy>
  <cp:revision>3</cp:revision>
  <cp:lastPrinted>2020-03-30T18:20:00Z</cp:lastPrinted>
  <dcterms:created xsi:type="dcterms:W3CDTF">2020-04-13T21:45:00Z</dcterms:created>
  <dcterms:modified xsi:type="dcterms:W3CDTF">2020-04-14T17:36:00Z</dcterms:modified>
</cp:coreProperties>
</file>