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D46580" w:rsidP="00B15025">
      <w:pPr>
        <w:spacing w:after="0" w:line="240" w:lineRule="auto"/>
        <w:rPr>
          <w:rFonts w:ascii="Arial" w:eastAsia="Times New Roman" w:hAnsi="Arial" w:cs="Arial"/>
          <w:color w:val="000000"/>
        </w:rPr>
      </w:pPr>
      <w:r>
        <w:rPr>
          <w:rFonts w:ascii="Arial" w:eastAsia="Times New Roman" w:hAnsi="Arial" w:cs="Arial"/>
          <w:color w:val="000000"/>
        </w:rPr>
        <w:t>November 4</w:t>
      </w:r>
      <w:r w:rsidR="002D02EA" w:rsidRPr="002D02EA">
        <w:rPr>
          <w:rFonts w:ascii="Arial" w:eastAsia="Times New Roman" w:hAnsi="Arial" w:cs="Arial"/>
          <w:color w:val="000000"/>
          <w:vertAlign w:val="superscript"/>
        </w:rPr>
        <w:t>t</w:t>
      </w:r>
      <w:r w:rsidR="00CB21BD">
        <w:rPr>
          <w:rFonts w:ascii="Arial" w:eastAsia="Times New Roman" w:hAnsi="Arial" w:cs="Arial"/>
          <w:color w:val="000000"/>
          <w:vertAlign w:val="superscript"/>
        </w:rPr>
        <w:t>h</w:t>
      </w:r>
      <w:r w:rsidR="00222288">
        <w:rPr>
          <w:rFonts w:ascii="Arial" w:eastAsia="Times New Roman" w:hAnsi="Arial" w:cs="Arial"/>
          <w:color w:val="000000"/>
        </w:rPr>
        <w:t>, 2019</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B15025" w:rsidRPr="00B15025" w:rsidRDefault="00B15025" w:rsidP="00B15025">
      <w:pPr>
        <w:spacing w:after="0" w:line="240" w:lineRule="auto"/>
        <w:rPr>
          <w:rFonts w:ascii="Arial" w:eastAsia="Times New Roman" w:hAnsi="Arial" w:cs="Arial"/>
          <w:color w:val="000000"/>
        </w:rPr>
      </w:pPr>
    </w:p>
    <w:p w:rsidR="00D46580" w:rsidRPr="00D46580" w:rsidRDefault="00D46580" w:rsidP="00D46580">
      <w:pPr>
        <w:spacing w:after="0" w:line="240" w:lineRule="auto"/>
        <w:rPr>
          <w:rFonts w:ascii="Arial" w:eastAsia="Times New Roman" w:hAnsi="Arial" w:cs="Arial"/>
          <w:color w:val="000000"/>
        </w:rPr>
      </w:pPr>
      <w:r w:rsidRPr="00D46580">
        <w:rPr>
          <w:rFonts w:ascii="Arial" w:eastAsia="Times New Roman" w:hAnsi="Arial" w:cs="Arial"/>
          <w:color w:val="000000"/>
        </w:rPr>
        <w:t>The last few weeks have been very busy with meetings. Lots of citizens have been coming in with questions about health and welfare code enforcement. Staff has been spending time with concerned citizens explaining the ordinances and trying to find solutions for citizens to reach compliance. </w:t>
      </w:r>
    </w:p>
    <w:p w:rsidR="00D46580" w:rsidRPr="00D46580" w:rsidRDefault="00D46580" w:rsidP="00D46580">
      <w:pPr>
        <w:spacing w:after="0" w:line="240" w:lineRule="auto"/>
        <w:rPr>
          <w:rFonts w:ascii="Arial" w:eastAsia="Times New Roman" w:hAnsi="Arial" w:cs="Arial"/>
          <w:color w:val="000000"/>
        </w:rPr>
      </w:pPr>
    </w:p>
    <w:p w:rsidR="00D46580" w:rsidRPr="00D46580" w:rsidRDefault="00D46580" w:rsidP="00D46580">
      <w:pPr>
        <w:spacing w:after="0" w:line="240" w:lineRule="auto"/>
        <w:rPr>
          <w:rFonts w:ascii="Arial" w:eastAsia="Times New Roman" w:hAnsi="Arial" w:cs="Arial"/>
          <w:color w:val="000000"/>
        </w:rPr>
      </w:pPr>
      <w:r w:rsidRPr="00D46580">
        <w:rPr>
          <w:rFonts w:ascii="Arial" w:eastAsia="Times New Roman" w:hAnsi="Arial" w:cs="Arial"/>
          <w:color w:val="000000"/>
        </w:rPr>
        <w:t xml:space="preserve">I have been accepted as a member of the Kansas City Managers Association (KACM). This involved an application process, so I’m very happy to have been accepted. As a CAO, the first year in this membership is free. As a side note, I will be attending the KACM annual conference in Garden City, Kansas from December 4th-6th, as approved by the Council during the </w:t>
      </w:r>
      <w:r w:rsidR="009D4FF1">
        <w:rPr>
          <w:rFonts w:ascii="Arial" w:eastAsia="Times New Roman" w:hAnsi="Arial" w:cs="Arial"/>
          <w:color w:val="000000"/>
        </w:rPr>
        <w:t>August 21</w:t>
      </w:r>
      <w:r w:rsidR="009D4FF1" w:rsidRPr="009D4FF1">
        <w:rPr>
          <w:rFonts w:ascii="Arial" w:eastAsia="Times New Roman" w:hAnsi="Arial" w:cs="Arial"/>
          <w:color w:val="000000"/>
          <w:vertAlign w:val="superscript"/>
        </w:rPr>
        <w:t>st</w:t>
      </w:r>
      <w:r w:rsidRPr="00D46580">
        <w:rPr>
          <w:rFonts w:ascii="Arial" w:eastAsia="Times New Roman" w:hAnsi="Arial" w:cs="Arial"/>
          <w:color w:val="000000"/>
        </w:rPr>
        <w:t xml:space="preserve"> meeting. You will notice that the 4th is the first Wednesday of the month, so I will not be able to be in attendance at that council meeting. However, I will make plans to call in to the meeting and participate in that way. </w:t>
      </w:r>
    </w:p>
    <w:p w:rsidR="00583219" w:rsidRDefault="00583219" w:rsidP="00B15025">
      <w:pPr>
        <w:spacing w:after="0" w:line="240" w:lineRule="auto"/>
        <w:rPr>
          <w:rFonts w:ascii="Arial" w:eastAsia="Times New Roman" w:hAnsi="Arial" w:cs="Arial"/>
          <w:color w:val="000000"/>
        </w:rPr>
      </w:pPr>
    </w:p>
    <w:p w:rsidR="008C045F" w:rsidRDefault="00A041EC"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E65F5E">
        <w:rPr>
          <w:rFonts w:ascii="Arial" w:eastAsia="Times New Roman" w:hAnsi="Arial" w:cs="Arial"/>
          <w:color w:val="000000"/>
        </w:rPr>
        <w:t>FEMA disaster</w:t>
      </w:r>
      <w:r>
        <w:rPr>
          <w:rFonts w:ascii="Arial" w:eastAsia="Times New Roman" w:hAnsi="Arial" w:cs="Arial"/>
          <w:color w:val="000000"/>
        </w:rPr>
        <w:t xml:space="preserve"> reimbursement process is </w:t>
      </w:r>
      <w:r w:rsidR="0005676A">
        <w:rPr>
          <w:rFonts w:ascii="Arial" w:eastAsia="Times New Roman" w:hAnsi="Arial" w:cs="Arial"/>
          <w:color w:val="000000"/>
        </w:rPr>
        <w:t>in stand-still</w:t>
      </w:r>
      <w:r w:rsidR="004A0AA2">
        <w:rPr>
          <w:rFonts w:ascii="Arial" w:eastAsia="Times New Roman" w:hAnsi="Arial" w:cs="Arial"/>
          <w:color w:val="000000"/>
        </w:rPr>
        <w:t xml:space="preserve">. I have received an email from Emergency Management Director, Keith Jeffers, that there </w:t>
      </w:r>
      <w:r w:rsidR="00D46580">
        <w:rPr>
          <w:rFonts w:ascii="Arial" w:eastAsia="Times New Roman" w:hAnsi="Arial" w:cs="Arial"/>
          <w:color w:val="000000"/>
        </w:rPr>
        <w:t>have</w:t>
      </w:r>
      <w:r w:rsidR="004A0AA2">
        <w:rPr>
          <w:rFonts w:ascii="Arial" w:eastAsia="Times New Roman" w:hAnsi="Arial" w:cs="Arial"/>
          <w:color w:val="000000"/>
        </w:rPr>
        <w:t xml:space="preserve"> been only two Jefferson County applicants who have had their initial damage review meeting. We have been urged to be patient as we will be contacted as soon as KDHE staff can reach us. </w:t>
      </w:r>
    </w:p>
    <w:p w:rsidR="00B15025" w:rsidRDefault="00B15025" w:rsidP="00B15025">
      <w:pPr>
        <w:spacing w:after="0" w:line="240" w:lineRule="auto"/>
        <w:rPr>
          <w:rFonts w:ascii="Arial" w:eastAsia="Times New Roman" w:hAnsi="Arial" w:cs="Arial"/>
          <w:color w:val="000000"/>
        </w:rPr>
      </w:pPr>
    </w:p>
    <w:p w:rsidR="004A0AA2" w:rsidRDefault="004A0AA2" w:rsidP="00B15025">
      <w:pPr>
        <w:spacing w:after="0" w:line="240" w:lineRule="auto"/>
        <w:rPr>
          <w:rFonts w:ascii="Arial" w:eastAsia="Times New Roman" w:hAnsi="Arial" w:cs="Arial"/>
          <w:color w:val="000000"/>
        </w:rPr>
      </w:pPr>
      <w:r>
        <w:rPr>
          <w:rFonts w:ascii="Arial" w:eastAsia="Times New Roman" w:hAnsi="Arial" w:cs="Arial"/>
          <w:color w:val="000000"/>
        </w:rPr>
        <w:t xml:space="preserve">Chief Koch and I needed to delay our planned trip to Oklahoma due to a change in vehicle availability. The dealer advised that we will be able to come see the proposed vehicle sometime within 30 days. Chief Koch will have more information during his report. </w:t>
      </w:r>
    </w:p>
    <w:p w:rsidR="00583219" w:rsidRDefault="00583219" w:rsidP="00B15025">
      <w:pPr>
        <w:spacing w:after="0" w:line="240" w:lineRule="auto"/>
        <w:rPr>
          <w:rFonts w:ascii="Arial" w:eastAsia="Times New Roman" w:hAnsi="Arial" w:cs="Arial"/>
          <w:color w:val="000000"/>
        </w:rPr>
      </w:pPr>
    </w:p>
    <w:p w:rsidR="00A9548C" w:rsidRPr="00B15025" w:rsidRDefault="00A9548C"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05676A" w:rsidRDefault="00782CB0" w:rsidP="00B15025">
      <w:pPr>
        <w:spacing w:after="0" w:line="240" w:lineRule="auto"/>
        <w:rPr>
          <w:rFonts w:ascii="Arial" w:eastAsia="Times New Roman" w:hAnsi="Arial" w:cs="Arial"/>
          <w:color w:val="000000"/>
        </w:rPr>
      </w:pPr>
      <w:proofErr w:type="gramStart"/>
      <w:r>
        <w:rPr>
          <w:rFonts w:ascii="Arial" w:eastAsia="Times New Roman" w:hAnsi="Arial" w:cs="Arial"/>
          <w:color w:val="000000"/>
        </w:rPr>
        <w:t>Meetings with the attorney has</w:t>
      </w:r>
      <w:proofErr w:type="gramEnd"/>
      <w:r>
        <w:rPr>
          <w:rFonts w:ascii="Arial" w:eastAsia="Times New Roman" w:hAnsi="Arial" w:cs="Arial"/>
          <w:color w:val="000000"/>
        </w:rPr>
        <w:t xml:space="preserve"> been completed. I am waiting on resumes and other materials to be sent back to me. Once I have received these materials, I will send them to the Council for cons</w:t>
      </w:r>
      <w:r w:rsidR="00BF6CE1">
        <w:rPr>
          <w:rFonts w:ascii="Arial" w:eastAsia="Times New Roman" w:hAnsi="Arial" w:cs="Arial"/>
          <w:color w:val="000000"/>
        </w:rPr>
        <w:t>ideration. After the council has received this information, I will need to know how many candidates will be called for an interview.</w:t>
      </w:r>
    </w:p>
    <w:p w:rsidR="00BF6CE1" w:rsidRDefault="00BF6CE1" w:rsidP="00B15025">
      <w:pPr>
        <w:spacing w:after="0" w:line="240" w:lineRule="auto"/>
        <w:rPr>
          <w:rFonts w:ascii="Arial" w:eastAsia="Times New Roman" w:hAnsi="Arial" w:cs="Arial"/>
          <w:color w:val="000000"/>
        </w:rPr>
      </w:pPr>
    </w:p>
    <w:p w:rsidR="00313CD7" w:rsidRDefault="00BF6CE1"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Community Survey has been sent out. We have received a few back so far. I’m </w:t>
      </w:r>
      <w:r w:rsidR="0059782D">
        <w:rPr>
          <w:rFonts w:ascii="Arial" w:eastAsia="Times New Roman" w:hAnsi="Arial" w:cs="Arial"/>
          <w:color w:val="000000"/>
        </w:rPr>
        <w:t>excited to see the feedback -</w:t>
      </w:r>
      <w:r>
        <w:rPr>
          <w:rFonts w:ascii="Arial" w:eastAsia="Times New Roman" w:hAnsi="Arial" w:cs="Arial"/>
          <w:color w:val="000000"/>
        </w:rPr>
        <w:t xml:space="preserve"> I will keep the council pos</w:t>
      </w:r>
      <w:r w:rsidR="0059782D">
        <w:rPr>
          <w:rFonts w:ascii="Arial" w:eastAsia="Times New Roman" w:hAnsi="Arial" w:cs="Arial"/>
          <w:color w:val="000000"/>
        </w:rPr>
        <w:t>ted on how our response rate is</w:t>
      </w:r>
      <w:r>
        <w:rPr>
          <w:rFonts w:ascii="Arial" w:eastAsia="Times New Roman" w:hAnsi="Arial" w:cs="Arial"/>
          <w:color w:val="000000"/>
        </w:rPr>
        <w:t xml:space="preserve">. </w:t>
      </w:r>
    </w:p>
    <w:p w:rsidR="00BF6CE1" w:rsidRDefault="00BF6CE1" w:rsidP="00B15025">
      <w:pPr>
        <w:spacing w:after="0" w:line="240" w:lineRule="auto"/>
        <w:rPr>
          <w:rFonts w:ascii="Arial" w:eastAsia="Times New Roman" w:hAnsi="Arial" w:cs="Arial"/>
          <w:color w:val="000000"/>
        </w:rPr>
      </w:pPr>
    </w:p>
    <w:p w:rsidR="00BF6CE1" w:rsidRDefault="0059782D"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w:t>
      </w:r>
      <w:bookmarkStart w:id="0" w:name="_GoBack"/>
      <w:bookmarkEnd w:id="0"/>
      <w:proofErr w:type="gramStart"/>
      <w:r>
        <w:rPr>
          <w:rFonts w:ascii="Arial" w:eastAsia="Times New Roman" w:hAnsi="Arial" w:cs="Arial"/>
          <w:color w:val="000000"/>
        </w:rPr>
        <w:t>chose</w:t>
      </w:r>
      <w:proofErr w:type="gramEnd"/>
      <w:r>
        <w:rPr>
          <w:rFonts w:ascii="Arial" w:eastAsia="Times New Roman" w:hAnsi="Arial" w:cs="Arial"/>
          <w:color w:val="000000"/>
        </w:rPr>
        <w:t xml:space="preserve"> to close</w:t>
      </w:r>
      <w:r w:rsidR="00BF6CE1">
        <w:rPr>
          <w:rFonts w:ascii="Arial" w:eastAsia="Times New Roman" w:hAnsi="Arial" w:cs="Arial"/>
          <w:color w:val="000000"/>
        </w:rPr>
        <w:t xml:space="preserve"> out the response period on January 31</w:t>
      </w:r>
      <w:r w:rsidR="00BF6CE1" w:rsidRPr="00BF6CE1">
        <w:rPr>
          <w:rFonts w:ascii="Arial" w:eastAsia="Times New Roman" w:hAnsi="Arial" w:cs="Arial"/>
          <w:color w:val="000000"/>
          <w:vertAlign w:val="superscript"/>
        </w:rPr>
        <w:t>st</w:t>
      </w:r>
      <w:r w:rsidR="00BF6CE1">
        <w:rPr>
          <w:rFonts w:ascii="Arial" w:eastAsia="Times New Roman" w:hAnsi="Arial" w:cs="Arial"/>
          <w:color w:val="000000"/>
        </w:rPr>
        <w:t xml:space="preserve"> at 5pm. I will plan on having the finding</w:t>
      </w:r>
      <w:r>
        <w:rPr>
          <w:rFonts w:ascii="Arial" w:eastAsia="Times New Roman" w:hAnsi="Arial" w:cs="Arial"/>
          <w:color w:val="000000"/>
        </w:rPr>
        <w:t>s</w:t>
      </w:r>
      <w:r w:rsidR="00BF6CE1">
        <w:rPr>
          <w:rFonts w:ascii="Arial" w:eastAsia="Times New Roman" w:hAnsi="Arial" w:cs="Arial"/>
          <w:color w:val="000000"/>
        </w:rPr>
        <w:t xml:space="preserve"> from the survey ready for the Council’s consideration no later than the second council meeting of February. The survey drawing can take place on the first meeting in February though. </w:t>
      </w:r>
    </w:p>
    <w:p w:rsidR="003916DE" w:rsidRDefault="003916DE" w:rsidP="00B15025">
      <w:pPr>
        <w:spacing w:after="0" w:line="240" w:lineRule="auto"/>
        <w:rPr>
          <w:rFonts w:ascii="Arial" w:eastAsia="Times New Roman" w:hAnsi="Arial" w:cs="Arial"/>
          <w:color w:val="000000"/>
        </w:rPr>
      </w:pPr>
    </w:p>
    <w:p w:rsidR="00051CCF" w:rsidRPr="00051CCF" w:rsidRDefault="00051CCF" w:rsidP="00B15025">
      <w:pPr>
        <w:spacing w:after="0" w:line="240" w:lineRule="auto"/>
        <w:rPr>
          <w:rFonts w:ascii="Arial" w:eastAsia="Times New Roman" w:hAnsi="Arial" w:cs="Arial"/>
          <w:b/>
          <w:color w:val="000000"/>
        </w:rPr>
      </w:pPr>
      <w:r w:rsidRPr="00051CCF">
        <w:rPr>
          <w:rFonts w:ascii="Arial" w:eastAsia="Times New Roman" w:hAnsi="Arial" w:cs="Arial"/>
          <w:b/>
          <w:color w:val="000000"/>
        </w:rPr>
        <w:t>Planning and Zoning Board:</w:t>
      </w:r>
    </w:p>
    <w:p w:rsidR="00051CCF" w:rsidRDefault="00051CCF" w:rsidP="00B15025">
      <w:pPr>
        <w:spacing w:after="0" w:line="240" w:lineRule="auto"/>
        <w:rPr>
          <w:rFonts w:ascii="Arial" w:eastAsia="Times New Roman" w:hAnsi="Arial" w:cs="Arial"/>
          <w:color w:val="000000"/>
        </w:rPr>
      </w:pPr>
    </w:p>
    <w:p w:rsidR="00051CCF" w:rsidRDefault="009D4FF1" w:rsidP="00B15025">
      <w:pPr>
        <w:spacing w:after="0" w:line="240" w:lineRule="auto"/>
        <w:rPr>
          <w:rFonts w:ascii="Arial" w:eastAsia="Times New Roman" w:hAnsi="Arial" w:cs="Arial"/>
          <w:color w:val="000000"/>
        </w:rPr>
      </w:pPr>
      <w:r>
        <w:rPr>
          <w:rFonts w:ascii="Arial" w:eastAsia="Times New Roman" w:hAnsi="Arial" w:cs="Arial"/>
          <w:color w:val="000000"/>
        </w:rPr>
        <w:t>No meetings since 10/16/2019</w:t>
      </w:r>
    </w:p>
    <w:p w:rsidR="009D4FF1" w:rsidRPr="00B15025" w:rsidRDefault="009D4FF1"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Meetings recently attended included:</w:t>
      </w:r>
      <w:r w:rsidRPr="00B15025">
        <w:rPr>
          <w:rFonts w:ascii="Arial" w:eastAsia="Times New Roman" w:hAnsi="Arial" w:cs="Arial"/>
          <w:color w:val="000000"/>
        </w:rPr>
        <w:t xml:space="preserve"> Meeting with Administrative Hearing Officer, , </w:t>
      </w:r>
      <w:r w:rsidR="000E2100">
        <w:rPr>
          <w:rFonts w:ascii="Arial" w:eastAsia="Times New Roman" w:hAnsi="Arial" w:cs="Arial"/>
          <w:color w:val="000000"/>
        </w:rPr>
        <w:t>Councilmember meetings, Department Head Weekly Meeting</w:t>
      </w:r>
      <w:r w:rsidR="009F4990">
        <w:rPr>
          <w:rFonts w:ascii="Arial" w:eastAsia="Times New Roman" w:hAnsi="Arial" w:cs="Arial"/>
          <w:color w:val="000000"/>
        </w:rPr>
        <w:t xml:space="preserve">, </w:t>
      </w:r>
      <w:r w:rsidR="00313CD7">
        <w:rPr>
          <w:rFonts w:ascii="Arial" w:eastAsia="Times New Roman" w:hAnsi="Arial" w:cs="Arial"/>
          <w:color w:val="000000"/>
        </w:rPr>
        <w:t xml:space="preserve">Meeting with Paul about major project planning, </w:t>
      </w:r>
      <w:r w:rsidR="00BF6CE1">
        <w:rPr>
          <w:rFonts w:ascii="Arial" w:eastAsia="Times New Roman" w:hAnsi="Arial" w:cs="Arial"/>
          <w:color w:val="000000"/>
        </w:rPr>
        <w:t xml:space="preserve">School and Community Meeting, Chamber of Commerce meeting, Meeting </w:t>
      </w:r>
      <w:r w:rsidR="00BF6CE1">
        <w:rPr>
          <w:rFonts w:ascii="Arial" w:eastAsia="Times New Roman" w:hAnsi="Arial" w:cs="Arial"/>
          <w:color w:val="000000"/>
        </w:rPr>
        <w:lastRenderedPageBreak/>
        <w:t>with waste management company who is interested in bidding</w:t>
      </w:r>
      <w:r w:rsidR="00E15B75">
        <w:rPr>
          <w:rFonts w:ascii="Arial" w:eastAsia="Times New Roman" w:hAnsi="Arial" w:cs="Arial"/>
          <w:color w:val="000000"/>
        </w:rPr>
        <w:t>, me</w:t>
      </w:r>
      <w:r w:rsidR="00BF6CE1">
        <w:rPr>
          <w:rFonts w:ascii="Arial" w:eastAsia="Times New Roman" w:hAnsi="Arial" w:cs="Arial"/>
          <w:color w:val="000000"/>
        </w:rPr>
        <w:t>eting with prospective attorneys, numerous meetings with citizens about healt</w:t>
      </w:r>
      <w:r w:rsidR="00D46580">
        <w:rPr>
          <w:rFonts w:ascii="Arial" w:eastAsia="Times New Roman" w:hAnsi="Arial" w:cs="Arial"/>
          <w:color w:val="000000"/>
        </w:rPr>
        <w:t>h and welfare code enforcement, interview with the vindicator.</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041EC" w:rsidRDefault="00BF6CE1"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Employee evaluation form</w:t>
      </w:r>
    </w:p>
    <w:p w:rsidR="00BF6CE1" w:rsidRDefault="00BF6CE1"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End-of-year budget amendments</w:t>
      </w: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9D4FF1"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761BB2"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9D4FF1"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BF6CE1" w:rsidP="00E34EF5">
            <w:pPr>
              <w:jc w:val="center"/>
              <w:rPr>
                <w:rFonts w:ascii="Arial" w:eastAsia="Times New Roman" w:hAnsi="Arial" w:cs="Arial"/>
                <w:b/>
                <w:color w:val="000000"/>
              </w:rPr>
            </w:pPr>
            <w:r>
              <w:rPr>
                <w:rFonts w:ascii="Arial" w:eastAsia="Times New Roman" w:hAnsi="Arial" w:cs="Arial"/>
                <w:b/>
                <w:color w:val="000000"/>
              </w:rPr>
              <w:t>9</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E34EF5" w:rsidP="00E34EF5">
            <w:pPr>
              <w:jc w:val="center"/>
              <w:rPr>
                <w:rFonts w:ascii="Arial" w:eastAsia="Times New Roman" w:hAnsi="Arial" w:cs="Arial"/>
                <w:b/>
                <w:color w:val="000000"/>
              </w:rPr>
            </w:pPr>
            <w:r>
              <w:rPr>
                <w:rFonts w:ascii="Arial" w:eastAsia="Times New Roman" w:hAnsi="Arial" w:cs="Arial"/>
                <w:b/>
                <w:color w:val="000000"/>
              </w:rPr>
              <w:t>0</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3</w:t>
            </w:r>
          </w:p>
        </w:tc>
      </w:tr>
    </w:tbl>
    <w:p w:rsidR="009F4990" w:rsidRDefault="009F4990">
      <w:pPr>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Default="005F2A02" w:rsidP="00B15025">
      <w:pPr>
        <w:spacing w:after="0" w:line="240" w:lineRule="auto"/>
        <w:rPr>
          <w:rFonts w:ascii="Arial" w:eastAsia="Times New Roman" w:hAnsi="Arial" w:cs="Arial"/>
          <w:color w:val="000000"/>
        </w:rPr>
      </w:pPr>
    </w:p>
    <w:p w:rsidR="005F2A02" w:rsidRDefault="005F2A02" w:rsidP="00B15025">
      <w:pPr>
        <w:spacing w:after="0" w:line="240" w:lineRule="auto"/>
        <w:rPr>
          <w:rFonts w:ascii="Arial" w:eastAsia="Times New Roman" w:hAnsi="Arial" w:cs="Arial"/>
          <w:color w:val="000000"/>
        </w:rPr>
      </w:pPr>
    </w:p>
    <w:sectPr w:rsidR="005F2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4763C"/>
    <w:rsid w:val="00051CCF"/>
    <w:rsid w:val="0005676A"/>
    <w:rsid w:val="000B6F56"/>
    <w:rsid w:val="000E2100"/>
    <w:rsid w:val="00222288"/>
    <w:rsid w:val="002422FB"/>
    <w:rsid w:val="002D02EA"/>
    <w:rsid w:val="00306F24"/>
    <w:rsid w:val="00313CD7"/>
    <w:rsid w:val="003241C2"/>
    <w:rsid w:val="003916DE"/>
    <w:rsid w:val="00455AB3"/>
    <w:rsid w:val="004A0AA2"/>
    <w:rsid w:val="00583219"/>
    <w:rsid w:val="0059782D"/>
    <w:rsid w:val="005F2A02"/>
    <w:rsid w:val="00675939"/>
    <w:rsid w:val="00691C37"/>
    <w:rsid w:val="006F1CD6"/>
    <w:rsid w:val="00761BB2"/>
    <w:rsid w:val="00782CB0"/>
    <w:rsid w:val="007F2AB2"/>
    <w:rsid w:val="00840463"/>
    <w:rsid w:val="00894E42"/>
    <w:rsid w:val="008B2BFF"/>
    <w:rsid w:val="008C045F"/>
    <w:rsid w:val="008D3A19"/>
    <w:rsid w:val="00927541"/>
    <w:rsid w:val="009D4FF1"/>
    <w:rsid w:val="009F1368"/>
    <w:rsid w:val="009F3FA8"/>
    <w:rsid w:val="009F4990"/>
    <w:rsid w:val="00A041EC"/>
    <w:rsid w:val="00A62D47"/>
    <w:rsid w:val="00A900A1"/>
    <w:rsid w:val="00A9548C"/>
    <w:rsid w:val="00B15025"/>
    <w:rsid w:val="00B17318"/>
    <w:rsid w:val="00B50B65"/>
    <w:rsid w:val="00B63497"/>
    <w:rsid w:val="00B874B5"/>
    <w:rsid w:val="00BF6CE1"/>
    <w:rsid w:val="00CB21BD"/>
    <w:rsid w:val="00D25234"/>
    <w:rsid w:val="00D30EA7"/>
    <w:rsid w:val="00D46580"/>
    <w:rsid w:val="00D60102"/>
    <w:rsid w:val="00D86C77"/>
    <w:rsid w:val="00DA7136"/>
    <w:rsid w:val="00DB4704"/>
    <w:rsid w:val="00DF7C19"/>
    <w:rsid w:val="00E15B75"/>
    <w:rsid w:val="00E34EF5"/>
    <w:rsid w:val="00E65F5E"/>
    <w:rsid w:val="00E704D9"/>
    <w:rsid w:val="00EB672D"/>
    <w:rsid w:val="00F04730"/>
    <w:rsid w:val="00F41878"/>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2</cp:revision>
  <cp:lastPrinted>2019-07-01T21:05:00Z</cp:lastPrinted>
  <dcterms:created xsi:type="dcterms:W3CDTF">2019-11-04T22:36:00Z</dcterms:created>
  <dcterms:modified xsi:type="dcterms:W3CDTF">2019-11-04T22:36:00Z</dcterms:modified>
</cp:coreProperties>
</file>